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3B6E8F"/>
          <w:sz w:val="36"/>
          <w:szCs w:val="36"/>
          <w:lang w:eastAsia="en-AU"/>
        </w:rPr>
        <w:id w:val="59552919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4"/>
          <w:szCs w:val="24"/>
        </w:rPr>
      </w:sdtEndPr>
      <w:sdtContent>
        <w:p w14:paraId="71332EBC" w14:textId="68C968A1" w:rsidR="00123B6D" w:rsidRPr="003858BF" w:rsidRDefault="004D5845" w:rsidP="00EA459E">
          <w:pPr>
            <w:tabs>
              <w:tab w:val="right" w:pos="9638"/>
            </w:tabs>
            <w:spacing w:after="0" w:line="240" w:lineRule="auto"/>
            <w:rPr>
              <w:rFonts w:ascii="Arial" w:hAnsi="Arial" w:cs="Arial"/>
              <w:b/>
              <w:bCs/>
              <w:color w:val="3B6E8F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T</w:t>
          </w:r>
          <w:r w:rsidR="00123B6D" w:rsidRPr="00187CF0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ermination </w:t>
          </w:r>
          <w:r w:rsidR="002B5E0C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valuation</w:t>
          </w:r>
          <w: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report</w:t>
          </w:r>
          <w:r w:rsidR="00294992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ab/>
            <w:t>Attachment</w:t>
          </w:r>
          <w:r w:rsidR="00E5472C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4</w:t>
          </w:r>
        </w:p>
        <w:p w14:paraId="29845B43" w14:textId="06E256FD" w:rsidR="00123B6D" w:rsidRDefault="00F92FCE" w:rsidP="00B46A9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123B6D" w:rsidRPr="00187CF0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="000F6E17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123B6D" w:rsidRPr="00187CF0">
            <w:rPr>
              <w:rFonts w:ascii="Arial" w:eastAsiaTheme="minorHAnsi" w:hAnsi="Arial" w:cs="Arial"/>
              <w:color w:val="3B6E8F"/>
              <w:lang w:eastAsia="en-US"/>
            </w:rPr>
            <w:t xml:space="preserve">Section </w:t>
          </w:r>
          <w:r w:rsidR="002A3C97">
            <w:rPr>
              <w:rFonts w:ascii="Arial" w:eastAsiaTheme="minorHAnsi" w:hAnsi="Arial" w:cs="Arial"/>
              <w:color w:val="3B6E8F"/>
              <w:lang w:eastAsia="en-US"/>
            </w:rPr>
            <w:t>14</w:t>
          </w:r>
          <w:r w:rsidR="008773A6">
            <w:rPr>
              <w:rFonts w:ascii="Arial" w:eastAsiaTheme="minorHAnsi" w:hAnsi="Arial" w:cs="Arial"/>
              <w:color w:val="3B6E8F"/>
              <w:lang w:eastAsia="en-US"/>
            </w:rPr>
            <w:t>7</w:t>
          </w:r>
          <w:r w:rsidR="00123B6D" w:rsidRPr="00187CF0">
            <w:rPr>
              <w:rFonts w:ascii="Arial" w:eastAsiaTheme="minorHAnsi" w:hAnsi="Arial" w:cs="Arial"/>
              <w:color w:val="3B6E8F"/>
              <w:lang w:eastAsia="en-US"/>
            </w:rPr>
            <w:t>(</w:t>
          </w:r>
          <w:r w:rsidR="002B5E0C">
            <w:rPr>
              <w:rFonts w:ascii="Arial" w:eastAsiaTheme="minorHAnsi" w:hAnsi="Arial" w:cs="Arial"/>
              <w:color w:val="3B6E8F"/>
              <w:lang w:eastAsia="en-US"/>
            </w:rPr>
            <w:t>3</w:t>
          </w:r>
          <w:r w:rsidR="00123B6D" w:rsidRPr="00187CF0">
            <w:rPr>
              <w:rFonts w:ascii="Arial" w:eastAsiaTheme="minorHAnsi" w:hAnsi="Arial" w:cs="Arial"/>
              <w:color w:val="3B6E8F"/>
              <w:lang w:eastAsia="en-US"/>
            </w:rPr>
            <w:t>)</w:t>
          </w:r>
        </w:p>
        <w:p w14:paraId="71BBB810" w14:textId="650415E9" w:rsidR="003150AA" w:rsidRPr="00187CF0" w:rsidRDefault="003150AA" w:rsidP="00B46A9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E821B4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 Titles Regulations 2021</w:t>
          </w:r>
          <w:r>
            <w:rPr>
              <w:rFonts w:ascii="Arial" w:eastAsiaTheme="minorHAnsi" w:hAnsi="Arial" w:cs="Arial"/>
              <w:color w:val="3B6E8F"/>
              <w:lang w:eastAsia="en-US"/>
            </w:rPr>
            <w:t xml:space="preserve"> Part 13 Division </w:t>
          </w:r>
          <w:r w:rsidR="001E3543">
            <w:rPr>
              <w:rFonts w:ascii="Arial" w:eastAsiaTheme="minorHAnsi" w:hAnsi="Arial" w:cs="Arial"/>
              <w:color w:val="3B6E8F"/>
              <w:lang w:eastAsia="en-US"/>
            </w:rPr>
            <w:t>4</w:t>
          </w:r>
        </w:p>
      </w:sdtContent>
    </w:sdt>
    <w:p w14:paraId="0B736FFD" w14:textId="77777777" w:rsidR="008B6649" w:rsidRDefault="008B6649" w:rsidP="008B6649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9C00A5" wp14:editId="09D19B94">
                <wp:simplePos x="0" y="0"/>
                <wp:positionH relativeFrom="page">
                  <wp:posOffset>685800</wp:posOffset>
                </wp:positionH>
                <wp:positionV relativeFrom="paragraph">
                  <wp:posOffset>137160</wp:posOffset>
                </wp:positionV>
                <wp:extent cx="618871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7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46"/>
                            <a:gd name="T2" fmla="+- 0 10826 1080"/>
                            <a:gd name="T3" fmla="*/ T2 w 97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6">
                              <a:moveTo>
                                <a:pt x="0" y="0"/>
                              </a:moveTo>
                              <a:lnTo>
                                <a:pt x="974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B6E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E10E" id="Freeform 8" o:spid="_x0000_s1026" style="position:absolute;margin-left:54pt;margin-top:10.8pt;width:487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" path="m,l9746,e" filled="f" strokecolor="#3b6e8f" strokeweight=".95pt">
                <v:path arrowok="t" o:connecttype="custom" o:connectlocs="0,0;6188710,0" o:connectangles="0,0"/>
                <w10:wrap type="topAndBottom" anchorx="page"/>
              </v:shape>
            </w:pict>
          </mc:Fallback>
        </mc:AlternateContent>
      </w:r>
    </w:p>
    <w:p w14:paraId="781DC723" w14:textId="1490D56F" w:rsidR="00123B6D" w:rsidRDefault="00123B6D" w:rsidP="00A573A4">
      <w:pPr>
        <w:spacing w:after="0" w:line="240" w:lineRule="auto"/>
        <w:rPr>
          <w:rFonts w:ascii="Arial" w:hAnsi="Arial" w:cs="Arial"/>
        </w:rPr>
      </w:pPr>
    </w:p>
    <w:p w14:paraId="4DCB0B15" w14:textId="5943B7C8" w:rsidR="00CC7BB1" w:rsidRPr="00D97A9F" w:rsidRDefault="00000000" w:rsidP="00A573A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5898041"/>
          <w:lock w:val="contentLocked"/>
          <w:placeholder>
            <w:docPart w:val="DefaultPlaceholder_-1854013440"/>
          </w:placeholder>
          <w:group/>
        </w:sdtPr>
        <w:sdtContent>
          <w:r w:rsidR="00CC7BB1">
            <w:rPr>
              <w:rFonts w:ascii="Arial" w:hAnsi="Arial" w:cs="Arial"/>
            </w:rPr>
            <w:t xml:space="preserve">This Termination valuation report </w:t>
          </w:r>
          <w:r w:rsidR="00A62BAA">
            <w:rPr>
              <w:rFonts w:ascii="Arial" w:hAnsi="Arial" w:cs="Arial"/>
            </w:rPr>
            <w:t xml:space="preserve">(TVR) </w:t>
          </w:r>
          <w:r w:rsidR="00CC7BB1">
            <w:rPr>
              <w:rFonts w:ascii="Arial" w:hAnsi="Arial" w:cs="Arial"/>
            </w:rPr>
            <w:t>is required as attachment</w:t>
          </w:r>
          <w:r w:rsidR="00A62BAA">
            <w:rPr>
              <w:rFonts w:ascii="Arial" w:hAnsi="Arial" w:cs="Arial"/>
            </w:rPr>
            <w:t xml:space="preserve"> 4 </w:t>
          </w:r>
          <w:r w:rsidR="00521F43" w:rsidRPr="00684A89">
            <w:rPr>
              <w:rFonts w:ascii="Arial" w:hAnsi="Arial" w:cs="Arial"/>
            </w:rPr>
            <w:t>to the Full termination</w:t>
          </w:r>
          <w:r w:rsidR="00521F43">
            <w:rPr>
              <w:rFonts w:ascii="Arial" w:hAnsi="Arial" w:cs="Arial"/>
            </w:rPr>
            <w:t xml:space="preserve"> proposal </w:t>
          </w:r>
          <w:r w:rsidR="00AE5CA5">
            <w:rPr>
              <w:rFonts w:ascii="Arial" w:hAnsi="Arial" w:cs="Arial"/>
            </w:rPr>
            <w:t>of</w:t>
          </w:r>
        </w:sdtContent>
      </w:sdt>
      <w:r w:rsidR="00AE5CA5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1612396145"/>
          <w:placeholder>
            <w:docPart w:val="4F66941B05FE4E32B01CB38B15B39FF3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AE5CA5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sdtContent>
      </w:sdt>
      <w:r w:rsidR="00AE5CA5" w:rsidRPr="00A272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5158136"/>
          <w:lock w:val="contentLocked"/>
          <w:placeholder>
            <w:docPart w:val="DefaultPlaceholder_-1854013440"/>
          </w:placeholder>
          <w:group/>
        </w:sdtPr>
        <w:sdtContent>
          <w:r w:rsidR="00AE5CA5">
            <w:rPr>
              <w:rFonts w:ascii="Arial" w:hAnsi="Arial" w:cs="Arial"/>
            </w:rPr>
            <w:t>(Proponent) dated</w:t>
          </w:r>
        </w:sdtContent>
      </w:sdt>
      <w:r w:rsidR="00AE5CA5" w:rsidRPr="00F1110D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2102752683"/>
          <w:placeholder>
            <w:docPart w:val="DF3E7385DDBF44C6A2CE211F921334D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AE5CA5" w:rsidRPr="000B56B0">
            <w:rPr>
              <w:rStyle w:val="PlaceholderText"/>
              <w:rFonts w:cs="Arial"/>
              <w:color w:val="00B0F0"/>
            </w:rPr>
            <w:t>______________</w:t>
          </w:r>
        </w:sdtContent>
      </w:sdt>
      <w:r w:rsidR="00AE5CA5" w:rsidRPr="00090D03">
        <w:rPr>
          <w:rFonts w:cs="Arial"/>
        </w:rPr>
        <w:t xml:space="preserve"> </w:t>
      </w:r>
      <w:sdt>
        <w:sdtPr>
          <w:rPr>
            <w:rFonts w:cs="Arial"/>
          </w:rPr>
          <w:id w:val="1729418300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/>
          </w:rPr>
        </w:sdtEndPr>
        <w:sdtContent>
          <w:r w:rsidR="00AE5CA5">
            <w:rPr>
              <w:rFonts w:ascii="Arial" w:hAnsi="Arial" w:cs="Arial"/>
            </w:rPr>
            <w:t>(Full termination proposal)</w:t>
          </w:r>
          <w:r w:rsidR="00285133">
            <w:rPr>
              <w:rFonts w:ascii="Arial" w:hAnsi="Arial" w:cs="Arial"/>
            </w:rPr>
            <w:t>.</w:t>
          </w:r>
          <w:r w:rsidR="001D15A6">
            <w:rPr>
              <w:rFonts w:ascii="Arial" w:hAnsi="Arial" w:cs="Arial"/>
            </w:rPr>
            <w:t xml:space="preserve"> </w:t>
          </w:r>
          <w:r w:rsidR="00E25D16">
            <w:rPr>
              <w:rFonts w:ascii="Arial" w:hAnsi="Arial" w:cs="Arial"/>
            </w:rPr>
            <w:t>It contains the market value of each lot in</w:t>
          </w:r>
          <w:r w:rsidR="001D15A6">
            <w:rPr>
              <w:rFonts w:ascii="Arial" w:hAnsi="Arial" w:cs="Arial"/>
            </w:rPr>
            <w:t xml:space="preserve"> the community titles scheme with the Scheme number specified below (Scheme) that is proposed to be terminated in the Full termination proposal.</w:t>
          </w:r>
        </w:sdtContent>
      </w:sdt>
    </w:p>
    <w:sdt>
      <w:sdtPr>
        <w:rPr>
          <w:rFonts w:ascii="Arial" w:hAnsi="Arial" w:cs="Arial"/>
        </w:rPr>
        <w:id w:val="-2024312099"/>
        <w:lock w:val="contentLocked"/>
        <w:placeholder>
          <w:docPart w:val="DefaultPlaceholder_-1854013440"/>
        </w:placeholder>
        <w:group/>
      </w:sdtPr>
      <w:sdtContent>
        <w:p w14:paraId="7AE6BCB1" w14:textId="5D593DFD" w:rsidR="00F957D2" w:rsidRDefault="00F957D2" w:rsidP="001D2A1D">
          <w:pPr>
            <w:spacing w:before="120" w:after="0" w:line="240" w:lineRule="auto"/>
            <w:rPr>
              <w:rFonts w:ascii="Arial" w:hAnsi="Arial" w:cs="Arial"/>
            </w:rPr>
          </w:pPr>
          <w:r w:rsidRPr="003858BF">
            <w:rPr>
              <w:rFonts w:ascii="Arial" w:hAnsi="Arial" w:cs="Arial"/>
            </w:rPr>
            <w:t xml:space="preserve">If </w:t>
          </w:r>
          <w:r w:rsidR="0067485E" w:rsidRPr="003858BF">
            <w:rPr>
              <w:rFonts w:ascii="Arial" w:hAnsi="Arial" w:cs="Arial"/>
            </w:rPr>
            <w:t>there is more than one</w:t>
          </w:r>
          <w:r w:rsidRPr="003858BF">
            <w:rPr>
              <w:rFonts w:ascii="Arial" w:hAnsi="Arial" w:cs="Arial"/>
            </w:rPr>
            <w:t xml:space="preserve"> community titles scheme proposed to be terminated in the Full termination proposal, </w:t>
          </w:r>
          <w:r w:rsidR="00A13BF9">
            <w:rPr>
              <w:rFonts w:ascii="Arial" w:hAnsi="Arial" w:cs="Arial"/>
            </w:rPr>
            <w:t>this TVR</w:t>
          </w:r>
          <w:r w:rsidR="00392E04">
            <w:rPr>
              <w:rFonts w:ascii="Arial" w:hAnsi="Arial" w:cs="Arial"/>
            </w:rPr>
            <w:t xml:space="preserve"> sets out the Scheme number and market value of each lot in each of those schemes</w:t>
          </w:r>
          <w:r w:rsidRPr="003858BF">
            <w:rPr>
              <w:rFonts w:ascii="Arial" w:hAnsi="Arial" w:cs="Arial"/>
            </w:rPr>
            <w:t>.</w:t>
          </w:r>
        </w:p>
      </w:sdtContent>
    </w:sdt>
    <w:p w14:paraId="4171DC3C" w14:textId="77777777" w:rsidR="001D2A1D" w:rsidRPr="003858BF" w:rsidRDefault="001D2A1D" w:rsidP="00F957D2">
      <w:pPr>
        <w:spacing w:after="0" w:line="240" w:lineRule="auto"/>
        <w:rPr>
          <w:rFonts w:ascii="Arial" w:hAnsi="Arial" w:cs="Arial"/>
        </w:rPr>
      </w:pPr>
    </w:p>
    <w:bookmarkStart w:id="0" w:name="_Hlk74134675"/>
    <w:p w14:paraId="394ED87E" w14:textId="58946878" w:rsidR="004A4CC0" w:rsidRDefault="00000000" w:rsidP="004A4CC0">
      <w:pPr>
        <w:pStyle w:val="BodyText"/>
        <w:spacing w:before="7"/>
        <w:rPr>
          <w:rFonts w:eastAsiaTheme="minorHAnsi"/>
          <w:color w:val="3B6E8F"/>
          <w:lang w:eastAsia="en-US" w:bidi="ar-SA"/>
        </w:rPr>
      </w:pPr>
      <w:sdt>
        <w:sdtPr>
          <w:rPr>
            <w:rFonts w:eastAsiaTheme="minorHAnsi"/>
            <w:color w:val="3B6E8F"/>
            <w:lang w:eastAsia="en-US" w:bidi="ar-SA"/>
          </w:rPr>
          <w:id w:val="-755443530"/>
          <w:lock w:val="contentLocked"/>
          <w:placeholder>
            <w:docPart w:val="DefaultPlaceholder_-1854013440"/>
          </w:placeholder>
          <w:group/>
        </w:sdtPr>
        <w:sdtContent>
          <w:r w:rsidR="004A4CC0" w:rsidRPr="00E80081">
            <w:rPr>
              <w:rFonts w:eastAsiaTheme="minorHAnsi"/>
              <w:color w:val="3B6E8F"/>
              <w:lang w:eastAsia="en-US" w:bidi="ar-SA"/>
            </w:rPr>
            <w:t>Scheme number:</w:t>
          </w:r>
        </w:sdtContent>
      </w:sdt>
      <w:r w:rsidR="004A4CC0" w:rsidRPr="00E80081">
        <w:rPr>
          <w:rFonts w:eastAsiaTheme="minorHAnsi"/>
          <w:color w:val="3B6E8F"/>
          <w:lang w:eastAsia="en-US" w:bidi="ar-SA"/>
        </w:rPr>
        <w:tab/>
      </w:r>
      <w:r w:rsidR="00577B9A" w:rsidRPr="00577B9A">
        <w:rPr>
          <w:rStyle w:val="Style1"/>
        </w:rPr>
        <w:t xml:space="preserve"> </w:t>
      </w:r>
      <w:sdt>
        <w:sdtPr>
          <w:rPr>
            <w:rStyle w:val="Style1"/>
          </w:rPr>
          <w:id w:val="-1665695723"/>
          <w:placeholder>
            <w:docPart w:val="4A00078AE294498BBA67CBBC765706A4"/>
          </w:placeholder>
          <w:showingPlcHdr/>
          <w:text w:multiLine="1"/>
        </w:sdtPr>
        <w:sdtEndPr>
          <w:rPr>
            <w:rStyle w:val="BUparagraphsChar"/>
            <w:u w:val="single"/>
          </w:rPr>
        </w:sdtEndPr>
        <w:sdtContent>
          <w:r w:rsidR="00577B9A" w:rsidRPr="00A2723E">
            <w:rPr>
              <w:rStyle w:val="PlaceholderText"/>
              <w:color w:val="00B0F0"/>
              <w:u w:val="single"/>
            </w:rPr>
            <w:t>______________________________</w:t>
          </w:r>
        </w:sdtContent>
      </w:sdt>
      <w:r w:rsidR="00577B9A" w:rsidRPr="00E80081">
        <w:rPr>
          <w:rFonts w:eastAsiaTheme="minorHAnsi"/>
          <w:color w:val="3B6E8F"/>
          <w:lang w:eastAsia="en-US" w:bidi="ar-SA"/>
        </w:rPr>
        <w:t xml:space="preserve"> </w:t>
      </w:r>
      <w:r w:rsidR="004A4CC0" w:rsidRPr="00E80081">
        <w:rPr>
          <w:rFonts w:eastAsiaTheme="minorHAnsi"/>
          <w:color w:val="3B6E8F"/>
          <w:lang w:eastAsia="en-US" w:bidi="ar-SA"/>
        </w:rPr>
        <w:t xml:space="preserve"> </w:t>
      </w:r>
      <w:r w:rsidR="004A4CC0">
        <w:rPr>
          <w:rFonts w:eastAsiaTheme="minorHAnsi"/>
          <w:color w:val="3B6E8F"/>
          <w:lang w:eastAsia="en-US" w:bidi="ar-SA"/>
        </w:rPr>
        <w:br/>
      </w:r>
      <w:r w:rsidR="004A4CC0">
        <w:rPr>
          <w:rFonts w:eastAsiaTheme="minorHAnsi"/>
          <w:color w:val="3B6E8F"/>
          <w:lang w:eastAsia="en-US" w:bidi="ar-SA"/>
        </w:rPr>
        <w:br/>
      </w:r>
      <w:sdt>
        <w:sdtPr>
          <w:rPr>
            <w:rFonts w:eastAsiaTheme="minorHAnsi"/>
            <w:color w:val="3B6E8F"/>
            <w:lang w:eastAsia="en-US" w:bidi="ar-SA"/>
          </w:rPr>
          <w:id w:val="788016141"/>
          <w:lock w:val="contentLocked"/>
          <w:placeholder>
            <w:docPart w:val="DefaultPlaceholder_-1854013440"/>
          </w:placeholder>
          <w:group/>
        </w:sdtPr>
        <w:sdtContent>
          <w:r w:rsidR="004A4CC0" w:rsidRPr="00E80081">
            <w:rPr>
              <w:rFonts w:eastAsiaTheme="minorHAnsi"/>
              <w:color w:val="3B6E8F"/>
              <w:lang w:eastAsia="en-US" w:bidi="ar-SA"/>
            </w:rPr>
            <w:t>Tier number:</w:t>
          </w:r>
        </w:sdtContent>
      </w:sdt>
      <w:r w:rsidR="004A4CC0" w:rsidRPr="00E80081">
        <w:rPr>
          <w:rFonts w:eastAsiaTheme="minorHAnsi"/>
          <w:color w:val="3B6E8F"/>
          <w:lang w:eastAsia="en-US" w:bidi="ar-SA"/>
        </w:rPr>
        <w:tab/>
      </w:r>
      <w:r w:rsidR="004A4CC0" w:rsidRPr="00E80081">
        <w:rPr>
          <w:rFonts w:eastAsiaTheme="minorHAnsi"/>
          <w:color w:val="3B6E8F"/>
          <w:lang w:eastAsia="en-US" w:bidi="ar-SA"/>
        </w:rPr>
        <w:tab/>
      </w:r>
      <w:r w:rsidR="00577B9A" w:rsidRPr="00577B9A">
        <w:rPr>
          <w:rStyle w:val="Style1"/>
        </w:rPr>
        <w:t xml:space="preserve"> </w:t>
      </w:r>
      <w:sdt>
        <w:sdtPr>
          <w:rPr>
            <w:rStyle w:val="Style1"/>
          </w:rPr>
          <w:id w:val="518898014"/>
          <w:placeholder>
            <w:docPart w:val="B34775A9D0B44072A99091E217E4E651"/>
          </w:placeholder>
          <w:showingPlcHdr/>
          <w:text w:multiLine="1"/>
        </w:sdtPr>
        <w:sdtEndPr>
          <w:rPr>
            <w:rStyle w:val="BUparagraphsChar"/>
            <w:u w:val="single"/>
          </w:rPr>
        </w:sdtEndPr>
        <w:sdtContent>
          <w:r w:rsidR="00577B9A" w:rsidRPr="00A2723E">
            <w:rPr>
              <w:rStyle w:val="PlaceholderText"/>
              <w:color w:val="00B0F0"/>
              <w:u w:val="single"/>
            </w:rPr>
            <w:t>______________________________</w:t>
          </w:r>
        </w:sdtContent>
      </w:sdt>
      <w:r w:rsidR="00577B9A" w:rsidRPr="00E80081">
        <w:rPr>
          <w:rFonts w:eastAsiaTheme="minorHAnsi"/>
          <w:color w:val="3B6E8F"/>
          <w:lang w:eastAsia="en-US" w:bidi="ar-SA"/>
        </w:rPr>
        <w:t xml:space="preserve"> </w:t>
      </w:r>
    </w:p>
    <w:p w14:paraId="5078B20A" w14:textId="77777777" w:rsidR="00577B9A" w:rsidRPr="003858BF" w:rsidRDefault="00577B9A" w:rsidP="004A4CC0">
      <w:pPr>
        <w:pStyle w:val="BodyText"/>
        <w:spacing w:before="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A4CC0" w14:paraId="686C6488" w14:textId="77777777" w:rsidTr="00AC0420">
        <w:tc>
          <w:tcPr>
            <w:tcW w:w="2407" w:type="dxa"/>
          </w:tcPr>
          <w:sdt>
            <w:sdtPr>
              <w:id w:val="15279129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D43E1B" w14:textId="43123BB5" w:rsidR="004A4CC0" w:rsidRDefault="004A4CC0" w:rsidP="00AC0420">
                <w:pPr>
                  <w:pStyle w:val="BodyText"/>
                  <w:spacing w:before="7"/>
                </w:pPr>
                <w:r>
                  <w:t>Lot number</w:t>
                </w:r>
              </w:p>
            </w:sdtContent>
          </w:sdt>
        </w:tc>
        <w:tc>
          <w:tcPr>
            <w:tcW w:w="2407" w:type="dxa"/>
          </w:tcPr>
          <w:sdt>
            <w:sdtPr>
              <w:id w:val="8689633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95F4D9B" w14:textId="18E81122" w:rsidR="004A4CC0" w:rsidRDefault="004A4CC0" w:rsidP="00AC0420">
                <w:pPr>
                  <w:pStyle w:val="BodyText"/>
                  <w:spacing w:before="7"/>
                </w:pPr>
                <w:r>
                  <w:t>Market value</w:t>
                </w:r>
              </w:p>
            </w:sdtContent>
          </w:sdt>
        </w:tc>
        <w:tc>
          <w:tcPr>
            <w:tcW w:w="2407" w:type="dxa"/>
          </w:tcPr>
          <w:sdt>
            <w:sdtPr>
              <w:id w:val="-19891595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830E4D7" w14:textId="0DCE7702" w:rsidR="004A4CC0" w:rsidRDefault="004A4CC0" w:rsidP="00AC0420">
                <w:pPr>
                  <w:pStyle w:val="BodyText"/>
                  <w:spacing w:before="7"/>
                </w:pPr>
                <w:r>
                  <w:t>Lot number</w:t>
                </w:r>
              </w:p>
            </w:sdtContent>
          </w:sdt>
        </w:tc>
        <w:tc>
          <w:tcPr>
            <w:tcW w:w="2407" w:type="dxa"/>
          </w:tcPr>
          <w:sdt>
            <w:sdtPr>
              <w:id w:val="10919726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C7C20D" w14:textId="4AB1C2CE" w:rsidR="004A4CC0" w:rsidRDefault="004A4CC0" w:rsidP="00AC0420">
                <w:pPr>
                  <w:pStyle w:val="BodyText"/>
                  <w:spacing w:before="7"/>
                </w:pPr>
                <w:r>
                  <w:t>Market value</w:t>
                </w:r>
              </w:p>
            </w:sdtContent>
          </w:sdt>
        </w:tc>
      </w:tr>
      <w:tr w:rsidR="004A4CC0" w14:paraId="39B46A43" w14:textId="77777777" w:rsidTr="00AC0420">
        <w:tc>
          <w:tcPr>
            <w:tcW w:w="2407" w:type="dxa"/>
          </w:tcPr>
          <w:p w14:paraId="2159A055" w14:textId="29A1A27C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06689813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759ED768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69BAAE0F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319DCAD5" w14:textId="77777777" w:rsidTr="00AC0420">
        <w:tc>
          <w:tcPr>
            <w:tcW w:w="2407" w:type="dxa"/>
          </w:tcPr>
          <w:p w14:paraId="595D6CFF" w14:textId="38E340F2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702B589D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49F3610B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18DEACF4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49003866" w14:textId="77777777" w:rsidTr="00AC0420">
        <w:tc>
          <w:tcPr>
            <w:tcW w:w="2407" w:type="dxa"/>
          </w:tcPr>
          <w:p w14:paraId="0D7B1E15" w14:textId="013F4BD9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473DB0CB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24B4392F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310286F5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5D324905" w14:textId="77777777" w:rsidTr="00AC0420">
        <w:tc>
          <w:tcPr>
            <w:tcW w:w="2407" w:type="dxa"/>
          </w:tcPr>
          <w:p w14:paraId="28808144" w14:textId="744D85B1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64EBC9DE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44AC4462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1FC82B4F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72F106AE" w14:textId="77777777" w:rsidTr="00AC0420">
        <w:tc>
          <w:tcPr>
            <w:tcW w:w="2407" w:type="dxa"/>
          </w:tcPr>
          <w:p w14:paraId="6D281E0E" w14:textId="5D0ECA8A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3715E5BD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5E1B57CE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5A045300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7B67C27D" w14:textId="77777777" w:rsidTr="00AC0420">
        <w:tc>
          <w:tcPr>
            <w:tcW w:w="2407" w:type="dxa"/>
          </w:tcPr>
          <w:p w14:paraId="239A3FB1" w14:textId="1B7D0373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6F8A3427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23FFA79E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21CE1E29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610BA702" w14:textId="77777777" w:rsidTr="00AC0420">
        <w:tc>
          <w:tcPr>
            <w:tcW w:w="2407" w:type="dxa"/>
          </w:tcPr>
          <w:p w14:paraId="569D2D12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66D6E886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5DA3467A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5BD3A271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69B19216" w14:textId="77777777" w:rsidTr="00AC0420">
        <w:tc>
          <w:tcPr>
            <w:tcW w:w="2407" w:type="dxa"/>
          </w:tcPr>
          <w:p w14:paraId="1712EF64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4C7685E0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79FAC534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246C4C23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663C2B80" w14:textId="77777777" w:rsidTr="00AC0420">
        <w:tc>
          <w:tcPr>
            <w:tcW w:w="2407" w:type="dxa"/>
          </w:tcPr>
          <w:p w14:paraId="5C3E38BF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5A13E0A9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479E951A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29CADAE4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2AF53FC2" w14:textId="77777777" w:rsidTr="00AC0420">
        <w:tc>
          <w:tcPr>
            <w:tcW w:w="2407" w:type="dxa"/>
          </w:tcPr>
          <w:p w14:paraId="2D5DC310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0111166E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079636BB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28BE6353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3E31C822" w14:textId="77777777" w:rsidTr="00AC0420">
        <w:tc>
          <w:tcPr>
            <w:tcW w:w="2407" w:type="dxa"/>
          </w:tcPr>
          <w:p w14:paraId="1D9BB415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7958471B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4AACC537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6116AE83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2777307E" w14:textId="77777777" w:rsidTr="00AC0420">
        <w:tc>
          <w:tcPr>
            <w:tcW w:w="2407" w:type="dxa"/>
          </w:tcPr>
          <w:p w14:paraId="16D79373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6740671C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2CC09030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7268544E" w14:textId="77777777" w:rsidR="004A4CC0" w:rsidRDefault="004A4CC0" w:rsidP="00AC0420">
            <w:pPr>
              <w:pStyle w:val="BodyText"/>
              <w:spacing w:before="7"/>
            </w:pPr>
          </w:p>
        </w:tc>
      </w:tr>
      <w:tr w:rsidR="004A4CC0" w14:paraId="722A8B0D" w14:textId="77777777" w:rsidTr="00AC0420">
        <w:tc>
          <w:tcPr>
            <w:tcW w:w="2407" w:type="dxa"/>
          </w:tcPr>
          <w:p w14:paraId="228C2ADE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765538FF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3E78913D" w14:textId="77777777" w:rsidR="004A4CC0" w:rsidRDefault="004A4CC0" w:rsidP="00AC0420">
            <w:pPr>
              <w:pStyle w:val="BodyText"/>
              <w:spacing w:before="7"/>
            </w:pPr>
          </w:p>
        </w:tc>
        <w:tc>
          <w:tcPr>
            <w:tcW w:w="2407" w:type="dxa"/>
          </w:tcPr>
          <w:p w14:paraId="32689BB7" w14:textId="77777777" w:rsidR="004A4CC0" w:rsidRDefault="004A4CC0" w:rsidP="00AC0420">
            <w:pPr>
              <w:pStyle w:val="BodyText"/>
              <w:spacing w:before="7"/>
            </w:pPr>
          </w:p>
        </w:tc>
      </w:tr>
      <w:bookmarkEnd w:id="0"/>
    </w:tbl>
    <w:p w14:paraId="0BD3C23D" w14:textId="77777777" w:rsidR="004A4CC0" w:rsidRDefault="004A4CC0" w:rsidP="00684A89">
      <w:pPr>
        <w:tabs>
          <w:tab w:val="left" w:pos="426"/>
        </w:tabs>
        <w:spacing w:after="0" w:line="240" w:lineRule="auto"/>
        <w:rPr>
          <w:rStyle w:val="STAH2Char"/>
          <w:color w:val="3B6E8F"/>
        </w:rPr>
      </w:pPr>
    </w:p>
    <w:p w14:paraId="5BED1879" w14:textId="4B0C6614" w:rsidR="00850C3E" w:rsidRPr="00684A89" w:rsidRDefault="00000000" w:rsidP="00684A89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sdt>
        <w:sdtPr>
          <w:rPr>
            <w:rStyle w:val="STAH2Char"/>
            <w:color w:val="3B6E8F"/>
          </w:rPr>
          <w:id w:val="-453255161"/>
          <w:lock w:val="contentLocked"/>
          <w:placeholder>
            <w:docPart w:val="DefaultPlaceholder_-1854013440"/>
          </w:placeholder>
          <w:group/>
        </w:sdtPr>
        <w:sdtContent>
          <w:r w:rsidR="00850C3E">
            <w:rPr>
              <w:rStyle w:val="STAH2Char"/>
              <w:color w:val="3B6E8F"/>
            </w:rPr>
            <w:t>Additional Scheme</w:t>
          </w:r>
          <w:r w:rsidR="009232A7">
            <w:rPr>
              <w:rStyle w:val="STAH2Char"/>
              <w:color w:val="3B6E8F"/>
            </w:rPr>
            <w:t>(s):</w:t>
          </w:r>
        </w:sdtContent>
      </w:sdt>
      <w:r w:rsidR="002E72C7">
        <w:rPr>
          <w:rStyle w:val="STAH2Char"/>
          <w:color w:val="3B6E8F"/>
        </w:rPr>
        <w:t xml:space="preserve"> </w:t>
      </w:r>
      <w:sdt>
        <w:sdtPr>
          <w:rPr>
            <w:rFonts w:ascii="Arial" w:hAnsi="Arial" w:cs="Arial"/>
          </w:rPr>
          <w:id w:val="-37307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B9A">
            <w:rPr>
              <w:rFonts w:ascii="MS Gothic" w:eastAsia="MS Gothic" w:hAnsi="MS Gothic" w:cs="Arial" w:hint="eastAsia"/>
            </w:rPr>
            <w:t>☐</w:t>
          </w:r>
        </w:sdtContent>
      </w:sdt>
      <w:r w:rsidR="009255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26004762"/>
          <w:lock w:val="contentLocked"/>
          <w:placeholder>
            <w:docPart w:val="DefaultPlaceholder_-1854013440"/>
          </w:placeholder>
          <w:group/>
        </w:sdtPr>
        <w:sdtContent>
          <w:r w:rsidR="009255F5">
            <w:rPr>
              <w:rFonts w:ascii="Arial" w:hAnsi="Arial" w:cs="Arial"/>
            </w:rPr>
            <w:t>N/A</w:t>
          </w:r>
        </w:sdtContent>
      </w:sdt>
    </w:p>
    <w:sdt>
      <w:sdtPr>
        <w:rPr>
          <w:color w:val="7F7F7F" w:themeColor="text1" w:themeTint="80"/>
          <w:sz w:val="18"/>
          <w:szCs w:val="18"/>
        </w:rPr>
        <w:id w:val="-1902055134"/>
        <w:lock w:val="contentLocked"/>
        <w:placeholder>
          <w:docPart w:val="DefaultPlaceholder_-1854013440"/>
        </w:placeholder>
        <w:group/>
      </w:sdtPr>
      <w:sdtContent>
        <w:p w14:paraId="5DAA8CB0" w14:textId="77B71FEC" w:rsidR="00714304" w:rsidRDefault="00C03AF2" w:rsidP="00FB1CDE">
          <w:pPr>
            <w:pStyle w:val="BodyText"/>
            <w:spacing w:before="7"/>
          </w:pPr>
          <w:r w:rsidRPr="00684A89">
            <w:rPr>
              <w:color w:val="7F7F7F" w:themeColor="text1" w:themeTint="80"/>
              <w:sz w:val="18"/>
              <w:szCs w:val="18"/>
            </w:rPr>
            <w:t>[</w:t>
          </w:r>
          <w:r w:rsidR="00F72D0F" w:rsidRPr="00684A89">
            <w:rPr>
              <w:color w:val="7F7F7F" w:themeColor="text1" w:themeTint="80"/>
              <w:sz w:val="18"/>
              <w:szCs w:val="18"/>
            </w:rPr>
            <w:t xml:space="preserve">Enter Scheme number, </w:t>
          </w:r>
          <w:r w:rsidR="00A318BD" w:rsidRPr="00684A89">
            <w:rPr>
              <w:color w:val="7F7F7F" w:themeColor="text1" w:themeTint="80"/>
              <w:sz w:val="18"/>
              <w:szCs w:val="18"/>
            </w:rPr>
            <w:t>T</w:t>
          </w:r>
          <w:r w:rsidR="00F72D0F" w:rsidRPr="00684A89">
            <w:rPr>
              <w:color w:val="7F7F7F" w:themeColor="text1" w:themeTint="80"/>
              <w:sz w:val="18"/>
              <w:szCs w:val="18"/>
            </w:rPr>
            <w:t xml:space="preserve">ier </w:t>
          </w:r>
          <w:r w:rsidR="00DF0E6F" w:rsidRPr="00684A89">
            <w:rPr>
              <w:color w:val="7F7F7F" w:themeColor="text1" w:themeTint="80"/>
              <w:sz w:val="18"/>
              <w:szCs w:val="18"/>
            </w:rPr>
            <w:t xml:space="preserve">number, </w:t>
          </w:r>
          <w:r w:rsidR="00A318BD" w:rsidRPr="00684A89">
            <w:rPr>
              <w:color w:val="7F7F7F" w:themeColor="text1" w:themeTint="80"/>
              <w:sz w:val="18"/>
              <w:szCs w:val="18"/>
            </w:rPr>
            <w:t>L</w:t>
          </w:r>
          <w:r w:rsidR="00DF0E6F" w:rsidRPr="00684A89">
            <w:rPr>
              <w:color w:val="7F7F7F" w:themeColor="text1" w:themeTint="80"/>
              <w:sz w:val="18"/>
              <w:szCs w:val="18"/>
            </w:rPr>
            <w:t xml:space="preserve">ot </w:t>
          </w:r>
          <w:r w:rsidR="00A13BF9" w:rsidRPr="00684A89">
            <w:rPr>
              <w:color w:val="7F7F7F" w:themeColor="text1" w:themeTint="80"/>
              <w:sz w:val="18"/>
              <w:szCs w:val="18"/>
            </w:rPr>
            <w:t>n</w:t>
          </w:r>
          <w:r w:rsidR="00DF0E6F" w:rsidRPr="00684A89">
            <w:rPr>
              <w:color w:val="7F7F7F" w:themeColor="text1" w:themeTint="80"/>
              <w:sz w:val="18"/>
              <w:szCs w:val="18"/>
            </w:rPr>
            <w:t xml:space="preserve">umber and </w:t>
          </w:r>
          <w:r w:rsidR="00A318BD" w:rsidRPr="00684A89">
            <w:rPr>
              <w:color w:val="7F7F7F" w:themeColor="text1" w:themeTint="80"/>
              <w:sz w:val="18"/>
              <w:szCs w:val="18"/>
            </w:rPr>
            <w:t>M</w:t>
          </w:r>
          <w:r w:rsidR="00DF0E6F" w:rsidRPr="00684A89">
            <w:rPr>
              <w:color w:val="7F7F7F" w:themeColor="text1" w:themeTint="80"/>
              <w:sz w:val="18"/>
              <w:szCs w:val="18"/>
            </w:rPr>
            <w:t xml:space="preserve">arket </w:t>
          </w:r>
          <w:r w:rsidR="00A13BF9" w:rsidRPr="00684A89">
            <w:rPr>
              <w:color w:val="7F7F7F" w:themeColor="text1" w:themeTint="80"/>
              <w:sz w:val="18"/>
              <w:szCs w:val="18"/>
            </w:rPr>
            <w:t>v</w:t>
          </w:r>
          <w:r w:rsidR="00DF0E6F" w:rsidRPr="00684A89">
            <w:rPr>
              <w:color w:val="7F7F7F" w:themeColor="text1" w:themeTint="80"/>
              <w:sz w:val="18"/>
              <w:szCs w:val="18"/>
            </w:rPr>
            <w:t>alue for each additional community titles scheme proposed to be terminated in the Full termination proposal</w:t>
          </w:r>
          <w:r w:rsidR="00A13BF9" w:rsidRPr="00684A89">
            <w:rPr>
              <w:color w:val="7F7F7F" w:themeColor="text1" w:themeTint="80"/>
              <w:sz w:val="18"/>
              <w:szCs w:val="18"/>
            </w:rPr>
            <w:t>,</w:t>
          </w:r>
          <w:r w:rsidR="00DF0E6F" w:rsidRPr="00684A89">
            <w:rPr>
              <w:color w:val="7F7F7F" w:themeColor="text1" w:themeTint="80"/>
              <w:sz w:val="18"/>
              <w:szCs w:val="18"/>
            </w:rPr>
            <w:t xml:space="preserve"> in the manner as set out above. </w:t>
          </w:r>
          <w:r w:rsidRPr="00684A89">
            <w:rPr>
              <w:color w:val="7F7F7F" w:themeColor="text1" w:themeTint="80"/>
              <w:sz w:val="18"/>
              <w:szCs w:val="18"/>
            </w:rPr>
            <w:t xml:space="preserve">If there are no more community titles schemes proposed to be terminated in the Full termination proposal, </w:t>
          </w:r>
          <w:r w:rsidR="00993B4D" w:rsidRPr="00684A89">
            <w:rPr>
              <w:color w:val="7F7F7F" w:themeColor="text1" w:themeTint="80"/>
              <w:sz w:val="18"/>
              <w:szCs w:val="18"/>
            </w:rPr>
            <w:t xml:space="preserve">select </w:t>
          </w:r>
          <w:r w:rsidRPr="00684A89">
            <w:rPr>
              <w:color w:val="7F7F7F" w:themeColor="text1" w:themeTint="80"/>
              <w:sz w:val="18"/>
              <w:szCs w:val="18"/>
            </w:rPr>
            <w:t xml:space="preserve">“N/A”.] </w:t>
          </w:r>
        </w:p>
      </w:sdtContent>
    </w:sdt>
    <w:p w14:paraId="10E10D23" w14:textId="24C1A4E6" w:rsidR="00E80081" w:rsidRDefault="00E80081" w:rsidP="001D2A1D">
      <w:pPr>
        <w:pStyle w:val="BodyText"/>
        <w:shd w:val="clear" w:color="auto" w:fill="E7E6E6" w:themeFill="background2"/>
        <w:spacing w:before="7"/>
      </w:pPr>
    </w:p>
    <w:p w14:paraId="7D35EFEF" w14:textId="77777777" w:rsidR="004A4CC0" w:rsidRDefault="004A4CC0" w:rsidP="00DB08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36AB4F" w14:textId="77777777" w:rsidR="004A4CC0" w:rsidRDefault="004A4CC0" w:rsidP="00DB08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098071084"/>
        <w:lock w:val="contentLocked"/>
        <w:placeholder>
          <w:docPart w:val="DefaultPlaceholder_-1854013440"/>
        </w:placeholder>
        <w:group/>
      </w:sdtPr>
      <w:sdtContent>
        <w:p w14:paraId="582C14BA" w14:textId="21B10FDB" w:rsidR="00252B94" w:rsidRPr="003858BF" w:rsidRDefault="00CC0E2A" w:rsidP="00DB089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3858BF">
            <w:rPr>
              <w:rFonts w:ascii="Arial" w:hAnsi="Arial" w:cs="Arial"/>
              <w:b/>
              <w:bCs/>
            </w:rPr>
            <w:t xml:space="preserve">Certificate </w:t>
          </w:r>
          <w:r w:rsidR="008A670C" w:rsidRPr="003858BF">
            <w:rPr>
              <w:rFonts w:ascii="Arial" w:hAnsi="Arial" w:cs="Arial"/>
              <w:b/>
              <w:bCs/>
            </w:rPr>
            <w:t xml:space="preserve">of </w:t>
          </w:r>
          <w:r w:rsidR="00DB089F" w:rsidRPr="003858BF">
            <w:rPr>
              <w:rFonts w:ascii="Arial" w:hAnsi="Arial" w:cs="Arial"/>
              <w:b/>
              <w:bCs/>
            </w:rPr>
            <w:t>Licensed Valuer</w:t>
          </w:r>
        </w:p>
      </w:sdtContent>
    </w:sdt>
    <w:p w14:paraId="0F161B3C" w14:textId="518ACFF7" w:rsidR="00DB089F" w:rsidRPr="003858BF" w:rsidRDefault="00DB089F" w:rsidP="00DB08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591836" w14:textId="708E82E2" w:rsidR="00DB089F" w:rsidRPr="003858BF" w:rsidRDefault="00000000" w:rsidP="000C595C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5461707"/>
          <w:lock w:val="contentLocked"/>
          <w:placeholder>
            <w:docPart w:val="DefaultPlaceholder_-1854013440"/>
          </w:placeholder>
          <w:group/>
        </w:sdtPr>
        <w:sdtContent>
          <w:r w:rsidR="00DB089F" w:rsidRPr="003858BF">
            <w:rPr>
              <w:rFonts w:ascii="Arial" w:hAnsi="Arial" w:cs="Arial"/>
            </w:rPr>
            <w:t>I,</w:t>
          </w:r>
        </w:sdtContent>
      </w:sdt>
      <w:r w:rsidR="00291028" w:rsidRPr="003858BF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1802104305"/>
          <w:placeholder>
            <w:docPart w:val="9BC9D90758164DBBB4E03C18F1EA4AEF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577B9A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 w:rsidR="00577B9A">
            <w:rPr>
              <w:rStyle w:val="PlaceholderText"/>
              <w:rFonts w:ascii="Arial" w:hAnsi="Arial" w:cs="Arial"/>
              <w:color w:val="00B0F0"/>
              <w:u w:val="single"/>
            </w:rPr>
            <w:softHyphen/>
          </w:r>
          <w:r w:rsidR="00577B9A">
            <w:rPr>
              <w:rStyle w:val="PlaceholderText"/>
              <w:rFonts w:ascii="Arial" w:hAnsi="Arial" w:cs="Arial"/>
              <w:color w:val="00B0F0"/>
              <w:u w:val="single"/>
            </w:rPr>
            <w:softHyphen/>
          </w:r>
          <w:r w:rsidR="00577B9A">
            <w:rPr>
              <w:rStyle w:val="PlaceholderText"/>
              <w:rFonts w:ascii="Arial" w:hAnsi="Arial" w:cs="Arial"/>
              <w:color w:val="00B0F0"/>
              <w:u w:val="single"/>
            </w:rPr>
            <w:softHyphen/>
          </w:r>
          <w:r w:rsidR="00577B9A">
            <w:rPr>
              <w:rStyle w:val="PlaceholderText"/>
              <w:rFonts w:ascii="Arial" w:hAnsi="Arial" w:cs="Arial"/>
              <w:color w:val="00B0F0"/>
              <w:u w:val="single"/>
            </w:rPr>
            <w:softHyphen/>
            <w:t>_________</w:t>
          </w:r>
          <w:r w:rsidR="00577B9A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sdtContent>
      </w:sdt>
      <w:r w:rsidR="00291028" w:rsidRPr="003858BF">
        <w:rPr>
          <w:rFonts w:ascii="Arial" w:hAnsi="Arial" w:cs="Arial"/>
          <w:u w:val="single" w:color="00AFEF"/>
        </w:rPr>
        <w:tab/>
      </w:r>
      <w:sdt>
        <w:sdtPr>
          <w:rPr>
            <w:rFonts w:ascii="Arial" w:hAnsi="Arial" w:cs="Arial"/>
            <w:u w:val="single" w:color="00AFEF"/>
          </w:rPr>
          <w:id w:val="1406958988"/>
          <w:lock w:val="contentLocked"/>
          <w:placeholder>
            <w:docPart w:val="DefaultPlaceholder_-1854013440"/>
          </w:placeholder>
          <w:group/>
        </w:sdtPr>
        <w:sdtEndPr>
          <w:rPr>
            <w:u w:val="none"/>
          </w:rPr>
        </w:sdtEndPr>
        <w:sdtContent>
          <w:r w:rsidR="00F231BD" w:rsidRPr="003858BF">
            <w:rPr>
              <w:rFonts w:ascii="Arial" w:hAnsi="Arial" w:cs="Arial"/>
            </w:rPr>
            <w:t xml:space="preserve">, being a licensed valuer, licensed under the </w:t>
          </w:r>
          <w:r w:rsidR="00F231BD" w:rsidRPr="003858BF">
            <w:rPr>
              <w:rFonts w:ascii="Arial" w:hAnsi="Arial" w:cs="Arial"/>
              <w:i/>
              <w:iCs/>
            </w:rPr>
            <w:t>Land Valu</w:t>
          </w:r>
          <w:r w:rsidR="00824009" w:rsidRPr="003858BF">
            <w:rPr>
              <w:rFonts w:ascii="Arial" w:hAnsi="Arial" w:cs="Arial"/>
              <w:i/>
              <w:iCs/>
            </w:rPr>
            <w:t>e</w:t>
          </w:r>
          <w:r w:rsidR="00F231BD" w:rsidRPr="003858BF">
            <w:rPr>
              <w:rFonts w:ascii="Arial" w:hAnsi="Arial" w:cs="Arial"/>
              <w:i/>
              <w:iCs/>
            </w:rPr>
            <w:t>rs Licensing Act 1978</w:t>
          </w:r>
          <w:r w:rsidR="00824009" w:rsidRPr="003858BF">
            <w:rPr>
              <w:rFonts w:ascii="Arial" w:hAnsi="Arial" w:cs="Arial"/>
            </w:rPr>
            <w:t xml:space="preserve">, </w:t>
          </w:r>
          <w:r w:rsidR="00957151" w:rsidRPr="003858BF">
            <w:rPr>
              <w:rFonts w:ascii="Arial" w:hAnsi="Arial" w:cs="Arial"/>
            </w:rPr>
            <w:t xml:space="preserve">certify </w:t>
          </w:r>
          <w:r w:rsidR="00D75DAF" w:rsidRPr="003858BF">
            <w:rPr>
              <w:rFonts w:ascii="Arial" w:hAnsi="Arial" w:cs="Arial"/>
            </w:rPr>
            <w:t xml:space="preserve">that I have determined the market value of each lot in </w:t>
          </w:r>
          <w:r w:rsidR="008404E4" w:rsidRPr="003858BF">
            <w:rPr>
              <w:rFonts w:ascii="Arial" w:hAnsi="Arial" w:cs="Arial"/>
            </w:rPr>
            <w:t xml:space="preserve">the </w:t>
          </w:r>
          <w:r w:rsidR="00D75DAF" w:rsidRPr="003858BF">
            <w:rPr>
              <w:rFonts w:ascii="Arial" w:hAnsi="Arial" w:cs="Arial"/>
            </w:rPr>
            <w:t>community titles scheme</w:t>
          </w:r>
          <w:r w:rsidR="006C0370" w:rsidRPr="003858BF">
            <w:rPr>
              <w:rFonts w:ascii="Arial" w:hAnsi="Arial" w:cs="Arial"/>
            </w:rPr>
            <w:t xml:space="preserve">(s) </w:t>
          </w:r>
          <w:r w:rsidR="00B764ED" w:rsidRPr="003858BF">
            <w:rPr>
              <w:rFonts w:ascii="Arial" w:hAnsi="Arial" w:cs="Arial"/>
            </w:rPr>
            <w:t>with</w:t>
          </w:r>
          <w:r w:rsidR="006C0370" w:rsidRPr="003858BF">
            <w:rPr>
              <w:rFonts w:ascii="Arial" w:hAnsi="Arial" w:cs="Arial"/>
            </w:rPr>
            <w:t xml:space="preserve"> the Scheme number(s)</w:t>
          </w:r>
          <w:r w:rsidR="00B56230" w:rsidRPr="003858BF">
            <w:rPr>
              <w:rFonts w:ascii="Arial" w:hAnsi="Arial" w:cs="Arial"/>
            </w:rPr>
            <w:t xml:space="preserve"> specified above that are</w:t>
          </w:r>
          <w:r w:rsidR="00D75DAF" w:rsidRPr="003858BF">
            <w:rPr>
              <w:rFonts w:ascii="Arial" w:hAnsi="Arial" w:cs="Arial"/>
            </w:rPr>
            <w:t xml:space="preserve"> proposed to be terminated </w:t>
          </w:r>
          <w:r w:rsidR="00062040" w:rsidRPr="003858BF">
            <w:rPr>
              <w:rFonts w:ascii="Arial" w:hAnsi="Arial" w:cs="Arial"/>
            </w:rPr>
            <w:t xml:space="preserve">in the Full termination proposal </w:t>
          </w:r>
          <w:r w:rsidR="00C10D8E" w:rsidRPr="003858BF">
            <w:rPr>
              <w:rFonts w:ascii="Arial" w:hAnsi="Arial" w:cs="Arial"/>
            </w:rPr>
            <w:t>of</w:t>
          </w:r>
        </w:sdtContent>
      </w:sdt>
      <w:r w:rsidR="00C10D8E" w:rsidRPr="003858BF">
        <w:rPr>
          <w:rFonts w:ascii="Arial" w:hAnsi="Arial" w:cs="Arial"/>
        </w:rPr>
        <w:t xml:space="preserve"> </w:t>
      </w:r>
      <w:r w:rsidR="001208C4" w:rsidRPr="003858BF">
        <w:rPr>
          <w:rFonts w:ascii="Arial" w:hAnsi="Arial" w:cs="Arial"/>
          <w:u w:val="single" w:color="00AFEF"/>
        </w:rPr>
        <w:t xml:space="preserve"> </w:t>
      </w:r>
      <w:sdt>
        <w:sdtPr>
          <w:rPr>
            <w:rStyle w:val="Style1"/>
          </w:rPr>
          <w:id w:val="-737169912"/>
          <w:placeholder>
            <w:docPart w:val="82A65244907F4965B98BF7F2EF89D4A6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577B9A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</w:t>
          </w:r>
        </w:sdtContent>
      </w:sdt>
      <w:r w:rsidR="00B764ED" w:rsidRPr="003858BF">
        <w:rPr>
          <w:rFonts w:ascii="Arial" w:hAnsi="Arial" w:cs="Arial"/>
          <w:u w:val="single" w:color="00AFEF"/>
        </w:rPr>
        <w:tab/>
      </w:r>
      <w:r w:rsidR="00577B9A">
        <w:rPr>
          <w:rFonts w:ascii="Arial" w:hAnsi="Arial" w:cs="Arial"/>
          <w:u w:val="single" w:color="00AFEF"/>
        </w:rPr>
        <w:t xml:space="preserve"> </w:t>
      </w:r>
      <w:r w:rsidR="00577B9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83456713"/>
          <w:lock w:val="contentLocked"/>
          <w:placeholder>
            <w:docPart w:val="DefaultPlaceholder_-1854013440"/>
          </w:placeholder>
          <w:group/>
        </w:sdtPr>
        <w:sdtContent>
          <w:r w:rsidR="00577B9A">
            <w:rPr>
              <w:rFonts w:ascii="Arial" w:hAnsi="Arial" w:cs="Arial"/>
            </w:rPr>
            <w:t>(</w:t>
          </w:r>
          <w:r w:rsidR="00C10D8E" w:rsidRPr="003858BF">
            <w:rPr>
              <w:rFonts w:ascii="Arial" w:hAnsi="Arial" w:cs="Arial"/>
            </w:rPr>
            <w:t>Proponent)</w:t>
          </w:r>
          <w:r w:rsidR="001208C4" w:rsidRPr="003858BF">
            <w:rPr>
              <w:rFonts w:ascii="Arial" w:hAnsi="Arial" w:cs="Arial"/>
            </w:rPr>
            <w:t xml:space="preserve"> </w:t>
          </w:r>
          <w:r w:rsidR="00C10D8E" w:rsidRPr="003858BF">
            <w:rPr>
              <w:rFonts w:ascii="Arial" w:hAnsi="Arial" w:cs="Arial"/>
            </w:rPr>
            <w:t>dated</w:t>
          </w:r>
        </w:sdtContent>
      </w:sdt>
      <w:r w:rsidR="00C10D8E" w:rsidRPr="003858B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113182615"/>
          <w:placeholder>
            <w:docPart w:val="030D9E5934644584BEAD6812CE95AA4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947EF9" w:rsidRPr="003858BF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sdt>
        <w:sdtPr>
          <w:rPr>
            <w:rStyle w:val="BUparagraphsChar"/>
            <w:rFonts w:cs="Arial"/>
          </w:rPr>
          <w:id w:val="1495535753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Theme="minorHAnsi" w:hAnsiTheme="minorHAnsi"/>
            <w:b w:val="0"/>
            <w:i/>
            <w:iCs/>
            <w:u w:val="none"/>
          </w:rPr>
        </w:sdtEndPr>
        <w:sdtContent>
          <w:r w:rsidR="00824C1D" w:rsidRPr="003858BF">
            <w:rPr>
              <w:rFonts w:ascii="Arial" w:hAnsi="Arial" w:cs="Arial"/>
            </w:rPr>
            <w:t>,</w:t>
          </w:r>
          <w:r w:rsidR="00947EF9" w:rsidRPr="003858BF">
            <w:rPr>
              <w:rFonts w:ascii="Arial" w:hAnsi="Arial" w:cs="Arial"/>
            </w:rPr>
            <w:t xml:space="preserve"> </w:t>
          </w:r>
          <w:r w:rsidR="00504E6C" w:rsidRPr="003858BF">
            <w:rPr>
              <w:rFonts w:ascii="Arial" w:hAnsi="Arial" w:cs="Arial"/>
            </w:rPr>
            <w:t xml:space="preserve">in accordance with the requirements of the </w:t>
          </w:r>
          <w:r w:rsidR="005C3A20" w:rsidRPr="003858BF">
            <w:rPr>
              <w:rFonts w:ascii="Arial" w:hAnsi="Arial" w:cs="Arial"/>
              <w:i/>
              <w:iCs/>
            </w:rPr>
            <w:t xml:space="preserve">Community Titles </w:t>
          </w:r>
          <w:r w:rsidR="00504E6C" w:rsidRPr="003858BF">
            <w:rPr>
              <w:rFonts w:ascii="Arial" w:hAnsi="Arial" w:cs="Arial"/>
              <w:i/>
              <w:iCs/>
            </w:rPr>
            <w:t xml:space="preserve">Act </w:t>
          </w:r>
          <w:r w:rsidR="005C3A20" w:rsidRPr="003858BF">
            <w:rPr>
              <w:rFonts w:ascii="Arial" w:hAnsi="Arial" w:cs="Arial"/>
              <w:i/>
              <w:iCs/>
            </w:rPr>
            <w:t>2018</w:t>
          </w:r>
          <w:r w:rsidR="005C3A20" w:rsidRPr="003858BF">
            <w:rPr>
              <w:rFonts w:ascii="Arial" w:hAnsi="Arial" w:cs="Arial"/>
            </w:rPr>
            <w:t xml:space="preserve"> </w:t>
          </w:r>
          <w:r w:rsidR="00504E6C" w:rsidRPr="003858BF">
            <w:rPr>
              <w:rFonts w:ascii="Arial" w:hAnsi="Arial" w:cs="Arial"/>
            </w:rPr>
            <w:t xml:space="preserve">and </w:t>
          </w:r>
          <w:r w:rsidR="00504E6C" w:rsidRPr="003858BF">
            <w:rPr>
              <w:rFonts w:ascii="Arial" w:hAnsi="Arial" w:cs="Arial"/>
              <w:i/>
              <w:iCs/>
            </w:rPr>
            <w:t>Community Titles Regulations 2021</w:t>
          </w:r>
          <w:r w:rsidR="0078737F" w:rsidRPr="003858BF">
            <w:rPr>
              <w:rFonts w:ascii="Arial" w:hAnsi="Arial" w:cs="Arial"/>
              <w:i/>
              <w:iCs/>
            </w:rPr>
            <w:t>.</w:t>
          </w:r>
        </w:sdtContent>
      </w:sdt>
    </w:p>
    <w:p w14:paraId="0A3593AE" w14:textId="77777777" w:rsidR="00CC0E2A" w:rsidRPr="00D97A9F" w:rsidRDefault="00CC0E2A" w:rsidP="00A573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A73401" w14:textId="77777777" w:rsidR="0034796E" w:rsidRDefault="0034796E" w:rsidP="0034796E">
      <w:pPr>
        <w:pStyle w:val="BodyText"/>
        <w:rPr>
          <w:sz w:val="20"/>
        </w:rPr>
      </w:pPr>
    </w:p>
    <w:tbl>
      <w:tblPr>
        <w:tblW w:w="0" w:type="auto"/>
        <w:tblInd w:w="1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3"/>
        <w:gridCol w:w="3970"/>
      </w:tblGrid>
      <w:tr w:rsidR="0034796E" w14:paraId="1B78F152" w14:textId="77777777" w:rsidTr="0013414E">
        <w:trPr>
          <w:trHeight w:val="498"/>
        </w:trPr>
        <w:tc>
          <w:tcPr>
            <w:tcW w:w="3463" w:type="dxa"/>
          </w:tcPr>
          <w:p w14:paraId="38B41E8C" w14:textId="472B1CA2" w:rsidR="0034796E" w:rsidRDefault="0013414E" w:rsidP="00A76506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sdt>
              <w:sdtPr>
                <w:rPr>
                  <w:rStyle w:val="Style1"/>
                </w:rPr>
                <w:id w:val="-1197693012"/>
                <w:placeholder>
                  <w:docPart w:val="311F8C78E83C4880AFDF58DAF0EAFBC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19"/>
                </w:rPr>
              </w:sdtEndPr>
              <w:sdtContent>
                <w:r>
                  <w:rPr>
                    <w:rStyle w:val="Style1"/>
                  </w:rPr>
                  <w:t xml:space="preserve">                       </w:t>
                </w:r>
              </w:sdtContent>
            </w:sdt>
          </w:p>
          <w:p w14:paraId="7104B1A1" w14:textId="11462749" w:rsidR="0034796E" w:rsidRDefault="0034796E" w:rsidP="00A76506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3EA9D2" wp14:editId="7205A4D8">
                      <wp:extent cx="1087755" cy="8890"/>
                      <wp:effectExtent l="7620" t="2540" r="9525" b="762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7755" cy="8890"/>
                                <a:chOff x="0" y="0"/>
                                <a:chExt cx="1713" cy="14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AEE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23DCA" id="Group 5" o:spid="_x0000_s1026" style="width:85.65pt;height:.7pt;mso-position-horizontal-relative:char;mso-position-vertical-relative:line" coordsize="17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">
                      <v:line id="Line 6" o:spid="_x0000_s1027" style="position:absolute;visibility:visible;mso-wrap-style:square" from="0,7" to="17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" strokecolor="#00aeee" strokeweight=".24536mm"/>
                      <w10:anchorlock/>
                    </v:group>
                  </w:pict>
                </mc:Fallback>
              </mc:AlternateContent>
            </w:r>
          </w:p>
          <w:sdt>
            <w:sdtPr>
              <w:rPr>
                <w:color w:val="3B6E8F"/>
              </w:rPr>
              <w:id w:val="-69491925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C1F6659" w14:textId="3A1C508C" w:rsidR="0034796E" w:rsidRDefault="0034796E" w:rsidP="00A76506">
                <w:pPr>
                  <w:pStyle w:val="TableParagraph"/>
                  <w:spacing w:line="228" w:lineRule="exact"/>
                  <w:ind w:left="824"/>
                </w:pPr>
                <w:r w:rsidRPr="00686011">
                  <w:rPr>
                    <w:color w:val="3B6E8F"/>
                  </w:rPr>
                  <w:t>Date</w:t>
                </w:r>
              </w:p>
            </w:sdtContent>
          </w:sdt>
        </w:tc>
        <w:tc>
          <w:tcPr>
            <w:tcW w:w="3970" w:type="dxa"/>
          </w:tcPr>
          <w:p w14:paraId="1F6A7743" w14:textId="0B0B14C0" w:rsidR="0034796E" w:rsidRDefault="00000000" w:rsidP="0013414E">
            <w:pPr>
              <w:pStyle w:val="TableParagraph"/>
              <w:spacing w:line="228" w:lineRule="exact"/>
            </w:pPr>
            <w:sdt>
              <w:sdtPr>
                <w:rPr>
                  <w:rStyle w:val="Style1"/>
                </w:rPr>
                <w:id w:val="-965269935"/>
                <w:placeholder>
                  <w:docPart w:val="D742351BF13D499E80A503289104DB4E"/>
                </w:placeholder>
                <w:showingPlcHdr/>
                <w15:appearance w15:val="hidden"/>
                <w:text w:multiLine="1"/>
              </w:sdtPr>
              <w:sdtEndPr>
                <w:rPr>
                  <w:rStyle w:val="BUparagraphsChar"/>
                  <w:u w:val="single"/>
                </w:rPr>
              </w:sdtEndPr>
              <w:sdtContent>
                <w:r w:rsidR="0013414E" w:rsidRPr="00A2723E">
                  <w:rPr>
                    <w:rStyle w:val="PlaceholderText"/>
                    <w:color w:val="00B0F0"/>
                    <w:u w:val="single"/>
                  </w:rPr>
                  <w:t>____</w:t>
                </w:r>
                <w:r w:rsidR="0013414E">
                  <w:rPr>
                    <w:rStyle w:val="PlaceholderText"/>
                    <w:color w:val="00B0F0"/>
                    <w:u w:val="single"/>
                  </w:rPr>
                  <w:softHyphen/>
                  <w:t>_________</w:t>
                </w:r>
                <w:r w:rsidR="0013414E" w:rsidRPr="00A2723E">
                  <w:rPr>
                    <w:rStyle w:val="PlaceholderText"/>
                    <w:color w:val="00B0F0"/>
                    <w:u w:val="single"/>
                  </w:rPr>
                  <w:t>____________</w:t>
                </w:r>
              </w:sdtContent>
            </w:sdt>
          </w:p>
          <w:p w14:paraId="106F5E14" w14:textId="08F16D23" w:rsidR="0013414E" w:rsidRDefault="0013414E" w:rsidP="0013414E">
            <w:pPr>
              <w:pStyle w:val="TableParagraph"/>
              <w:spacing w:line="228" w:lineRule="exact"/>
            </w:pPr>
            <w:r w:rsidRPr="0013414E">
              <w:rPr>
                <w:color w:val="3B6E8F"/>
              </w:rPr>
              <w:t>Licensed Valuer’s Signature</w:t>
            </w:r>
          </w:p>
        </w:tc>
      </w:tr>
    </w:tbl>
    <w:p w14:paraId="283889B7" w14:textId="76D85706" w:rsidR="000415E8" w:rsidRPr="003858BF" w:rsidRDefault="000415E8" w:rsidP="001D2A1D">
      <w:pPr>
        <w:spacing w:after="0" w:line="240" w:lineRule="auto"/>
        <w:rPr>
          <w:sz w:val="8"/>
          <w:szCs w:val="8"/>
        </w:rPr>
      </w:pPr>
    </w:p>
    <w:sectPr w:rsidR="000415E8" w:rsidRPr="003858BF" w:rsidSect="00123B6D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EE96" w14:textId="77777777" w:rsidR="00892EB6" w:rsidRDefault="00892EB6" w:rsidP="00123B6D">
      <w:pPr>
        <w:spacing w:after="0" w:line="240" w:lineRule="auto"/>
      </w:pPr>
      <w:r>
        <w:separator/>
      </w:r>
    </w:p>
  </w:endnote>
  <w:endnote w:type="continuationSeparator" w:id="0">
    <w:p w14:paraId="2445EC5C" w14:textId="77777777" w:rsidR="00892EB6" w:rsidRDefault="00892EB6" w:rsidP="00123B6D">
      <w:pPr>
        <w:spacing w:after="0" w:line="240" w:lineRule="auto"/>
      </w:pPr>
      <w:r>
        <w:continuationSeparator/>
      </w:r>
    </w:p>
  </w:endnote>
  <w:endnote w:type="continuationNotice" w:id="1">
    <w:p w14:paraId="10D43BAB" w14:textId="77777777" w:rsidR="00892EB6" w:rsidRDefault="00892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A80C" w14:textId="77777777" w:rsidR="00915F8F" w:rsidRPr="00EF5978" w:rsidRDefault="00915F8F" w:rsidP="000647AA">
    <w:pPr>
      <w:pStyle w:val="Footer"/>
      <w:tabs>
        <w:tab w:val="left" w:pos="6543"/>
      </w:tabs>
      <w:rPr>
        <w:color w:val="3B6E8F"/>
      </w:rPr>
    </w:pPr>
  </w:p>
  <w:p w14:paraId="2170E070" w14:textId="6C721D0F" w:rsidR="008B33D1" w:rsidRPr="00EF5978" w:rsidRDefault="000647AA" w:rsidP="00EF5978">
    <w:pPr>
      <w:pStyle w:val="Footer"/>
      <w:tabs>
        <w:tab w:val="left" w:pos="6543"/>
      </w:tabs>
      <w:jc w:val="center"/>
      <w:rPr>
        <w:color w:val="3B6E8F"/>
      </w:rPr>
    </w:pPr>
    <w:r w:rsidRPr="00EF5978">
      <w:rPr>
        <w:color w:val="3B6E8F"/>
      </w:rPr>
      <w:t xml:space="preserve">Page </w:t>
    </w:r>
    <w:r w:rsidRPr="00EF5978">
      <w:rPr>
        <w:b/>
        <w:bCs/>
        <w:color w:val="3B6E8F"/>
        <w:sz w:val="24"/>
        <w:szCs w:val="24"/>
      </w:rPr>
      <w:fldChar w:fldCharType="begin"/>
    </w:r>
    <w:r w:rsidRPr="00EF5978">
      <w:rPr>
        <w:b/>
        <w:bCs/>
        <w:color w:val="3B6E8F"/>
      </w:rPr>
      <w:instrText xml:space="preserve"> PAGE </w:instrText>
    </w:r>
    <w:r w:rsidRPr="00EF5978">
      <w:rPr>
        <w:b/>
        <w:bCs/>
        <w:color w:val="3B6E8F"/>
        <w:sz w:val="24"/>
        <w:szCs w:val="24"/>
      </w:rPr>
      <w:fldChar w:fldCharType="separate"/>
    </w:r>
    <w:r w:rsidRPr="00EF5978">
      <w:rPr>
        <w:b/>
        <w:bCs/>
        <w:color w:val="3B6E8F"/>
        <w:sz w:val="24"/>
        <w:szCs w:val="24"/>
      </w:rPr>
      <w:t>2</w:t>
    </w:r>
    <w:r w:rsidRPr="00EF5978">
      <w:rPr>
        <w:b/>
        <w:bCs/>
        <w:color w:val="3B6E8F"/>
        <w:sz w:val="24"/>
        <w:szCs w:val="24"/>
      </w:rPr>
      <w:fldChar w:fldCharType="end"/>
    </w:r>
    <w:r w:rsidRPr="00EF5978">
      <w:rPr>
        <w:color w:val="3B6E8F"/>
      </w:rPr>
      <w:t xml:space="preserve"> of </w:t>
    </w:r>
    <w:r w:rsidRPr="00EF5978">
      <w:rPr>
        <w:b/>
        <w:bCs/>
        <w:color w:val="3B6E8F"/>
        <w:sz w:val="24"/>
        <w:szCs w:val="24"/>
      </w:rPr>
      <w:fldChar w:fldCharType="begin"/>
    </w:r>
    <w:r w:rsidRPr="00EF5978">
      <w:rPr>
        <w:b/>
        <w:bCs/>
        <w:color w:val="3B6E8F"/>
      </w:rPr>
      <w:instrText xml:space="preserve"> NUMPAGES  </w:instrText>
    </w:r>
    <w:r w:rsidRPr="00EF5978">
      <w:rPr>
        <w:b/>
        <w:bCs/>
        <w:color w:val="3B6E8F"/>
        <w:sz w:val="24"/>
        <w:szCs w:val="24"/>
      </w:rPr>
      <w:fldChar w:fldCharType="separate"/>
    </w:r>
    <w:r w:rsidRPr="00EF5978">
      <w:rPr>
        <w:b/>
        <w:bCs/>
        <w:color w:val="3B6E8F"/>
        <w:sz w:val="24"/>
        <w:szCs w:val="24"/>
      </w:rPr>
      <w:t>5</w:t>
    </w:r>
    <w:r w:rsidRPr="00EF5978">
      <w:rPr>
        <w:b/>
        <w:bCs/>
        <w:color w:val="3B6E8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3083" w14:textId="77777777" w:rsidR="00892EB6" w:rsidRDefault="00892EB6" w:rsidP="00123B6D">
      <w:pPr>
        <w:spacing w:after="0" w:line="240" w:lineRule="auto"/>
      </w:pPr>
      <w:r>
        <w:separator/>
      </w:r>
    </w:p>
  </w:footnote>
  <w:footnote w:type="continuationSeparator" w:id="0">
    <w:p w14:paraId="1AD33BB2" w14:textId="77777777" w:rsidR="00892EB6" w:rsidRDefault="00892EB6" w:rsidP="00123B6D">
      <w:pPr>
        <w:spacing w:after="0" w:line="240" w:lineRule="auto"/>
      </w:pPr>
      <w:r>
        <w:continuationSeparator/>
      </w:r>
    </w:p>
  </w:footnote>
  <w:footnote w:type="continuationNotice" w:id="1">
    <w:p w14:paraId="578CCF4F" w14:textId="77777777" w:rsidR="00892EB6" w:rsidRDefault="00892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1F1D2B" w14:paraId="3AF0F390" w14:textId="77777777" w:rsidTr="001F1D2B">
      <w:trPr>
        <w:trHeight w:hRule="exact" w:val="805"/>
        <w:jc w:val="center"/>
      </w:trPr>
      <w:tc>
        <w:tcPr>
          <w:tcW w:w="3488" w:type="dxa"/>
          <w:vAlign w:val="bottom"/>
        </w:tcPr>
        <w:p w14:paraId="2B9A177F" w14:textId="77777777" w:rsidR="001F1D2B" w:rsidRPr="00A20FCB" w:rsidRDefault="001F1D2B" w:rsidP="001F1D2B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8BCBE11" wp14:editId="08E41AF7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518431BC" w14:textId="77777777" w:rsidR="001F1D2B" w:rsidRPr="00A20FCB" w:rsidRDefault="001F1D2B" w:rsidP="001F1D2B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270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986286475"/>
            <w:lock w:val="contentLocked"/>
            <w:placeholder>
              <w:docPart w:val="DefaultPlaceholder_-1854013440"/>
            </w:placeholder>
            <w:group/>
          </w:sdtPr>
          <w:sdtContent>
            <w:p w14:paraId="03B1A117" w14:textId="5878626E" w:rsidR="00EF5978" w:rsidRPr="00EF5978" w:rsidRDefault="00EF5978" w:rsidP="00EF5978">
              <w:pPr>
                <w:pStyle w:val="Header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EF5978">
                <w:rPr>
                  <w:color w:val="808080" w:themeColor="background1" w:themeShade="80"/>
                  <w:sz w:val="16"/>
                  <w:szCs w:val="16"/>
                </w:rPr>
                <w:t>Approved Form 202</w:t>
              </w:r>
              <w:r w:rsidR="00A271C4">
                <w:rPr>
                  <w:color w:val="808080" w:themeColor="background1" w:themeShade="80"/>
                  <w:sz w:val="16"/>
                  <w:szCs w:val="16"/>
                </w:rPr>
                <w:t>1-38118</w:t>
              </w:r>
              <w:r w:rsidRPr="00EF5978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  <w:p w14:paraId="5774E7E4" w14:textId="391E3F8A" w:rsidR="001F1D2B" w:rsidRDefault="00EF5978" w:rsidP="00EF5978">
              <w:pPr>
                <w:pStyle w:val="Header"/>
                <w:jc w:val="right"/>
              </w:pPr>
              <w:r w:rsidRPr="00EF5978"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A271C4">
                <w:rPr>
                  <w:color w:val="808080" w:themeColor="background1" w:themeShade="80"/>
                  <w:sz w:val="16"/>
                  <w:szCs w:val="16"/>
                </w:rPr>
                <w:t>30/06/2021</w:t>
              </w:r>
            </w:p>
          </w:sdtContent>
        </w:sdt>
      </w:tc>
    </w:tr>
    <w:bookmarkEnd w:id="1"/>
  </w:tbl>
  <w:p w14:paraId="5C8E1C69" w14:textId="0C898DD2" w:rsidR="00123B6D" w:rsidRPr="00123B6D" w:rsidRDefault="00123B6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3FB"/>
    <w:multiLevelType w:val="hybridMultilevel"/>
    <w:tmpl w:val="0E6A57F6"/>
    <w:lvl w:ilvl="0" w:tplc="5AD04F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90E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722AE7"/>
    <w:multiLevelType w:val="hybridMultilevel"/>
    <w:tmpl w:val="B07C36C8"/>
    <w:lvl w:ilvl="0" w:tplc="123C0A4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240566F"/>
    <w:multiLevelType w:val="hybridMultilevel"/>
    <w:tmpl w:val="9EC8EDC8"/>
    <w:lvl w:ilvl="0" w:tplc="D6A886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7267F4"/>
    <w:multiLevelType w:val="hybridMultilevel"/>
    <w:tmpl w:val="726ABBEE"/>
    <w:lvl w:ilvl="0" w:tplc="8A52E9A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ACA"/>
    <w:multiLevelType w:val="hybridMultilevel"/>
    <w:tmpl w:val="9EC8EDC8"/>
    <w:lvl w:ilvl="0" w:tplc="D6A886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2729CA"/>
    <w:multiLevelType w:val="hybridMultilevel"/>
    <w:tmpl w:val="D5862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5006E"/>
    <w:multiLevelType w:val="hybridMultilevel"/>
    <w:tmpl w:val="2F24F6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92DC0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B743F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D1D30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176ADC"/>
    <w:multiLevelType w:val="hybridMultilevel"/>
    <w:tmpl w:val="A4749176"/>
    <w:lvl w:ilvl="0" w:tplc="C5E8DB28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1D41"/>
    <w:multiLevelType w:val="hybridMultilevel"/>
    <w:tmpl w:val="93105DE4"/>
    <w:lvl w:ilvl="0" w:tplc="D0527F0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A21937"/>
    <w:multiLevelType w:val="hybridMultilevel"/>
    <w:tmpl w:val="B3D2140E"/>
    <w:lvl w:ilvl="0" w:tplc="F7BEC7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A07A7"/>
    <w:multiLevelType w:val="hybridMultilevel"/>
    <w:tmpl w:val="9F32C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777A9"/>
    <w:multiLevelType w:val="hybridMultilevel"/>
    <w:tmpl w:val="C066B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72DE0"/>
    <w:multiLevelType w:val="hybridMultilevel"/>
    <w:tmpl w:val="07E685EA"/>
    <w:lvl w:ilvl="0" w:tplc="1200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A4E52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E011B98"/>
    <w:multiLevelType w:val="hybridMultilevel"/>
    <w:tmpl w:val="B07C36C8"/>
    <w:lvl w:ilvl="0" w:tplc="123C0A4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EB57EFB"/>
    <w:multiLevelType w:val="hybridMultilevel"/>
    <w:tmpl w:val="6AE2D8B6"/>
    <w:lvl w:ilvl="0" w:tplc="686E9AE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1A47"/>
    <w:multiLevelType w:val="hybridMultilevel"/>
    <w:tmpl w:val="FD16F402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71E4"/>
    <w:multiLevelType w:val="hybridMultilevel"/>
    <w:tmpl w:val="FD16F402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E1446"/>
    <w:multiLevelType w:val="hybridMultilevel"/>
    <w:tmpl w:val="FD16F402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22043"/>
    <w:multiLevelType w:val="hybridMultilevel"/>
    <w:tmpl w:val="9EC8EDC8"/>
    <w:lvl w:ilvl="0" w:tplc="D6A886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00A71A6"/>
    <w:multiLevelType w:val="hybridMultilevel"/>
    <w:tmpl w:val="024C7878"/>
    <w:lvl w:ilvl="0" w:tplc="F32C8C54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140D2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1F7908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74F37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B5F32"/>
    <w:multiLevelType w:val="hybridMultilevel"/>
    <w:tmpl w:val="93105DE4"/>
    <w:lvl w:ilvl="0" w:tplc="D0527F0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8796616"/>
    <w:multiLevelType w:val="hybridMultilevel"/>
    <w:tmpl w:val="9FDC2740"/>
    <w:lvl w:ilvl="0" w:tplc="39EA35D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8904AC2"/>
    <w:multiLevelType w:val="hybridMultilevel"/>
    <w:tmpl w:val="563EF78C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33C7"/>
    <w:multiLevelType w:val="hybridMultilevel"/>
    <w:tmpl w:val="5CAE194A"/>
    <w:lvl w:ilvl="0" w:tplc="4A7A9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A07A73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5CE4DD1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8C92930"/>
    <w:multiLevelType w:val="hybridMultilevel"/>
    <w:tmpl w:val="5FE8B07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A3217"/>
    <w:multiLevelType w:val="hybridMultilevel"/>
    <w:tmpl w:val="BE0C43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57D20"/>
    <w:multiLevelType w:val="hybridMultilevel"/>
    <w:tmpl w:val="9FDC2740"/>
    <w:lvl w:ilvl="0" w:tplc="39EA35D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92894573">
    <w:abstractNumId w:val="28"/>
  </w:num>
  <w:num w:numId="2" w16cid:durableId="710887295">
    <w:abstractNumId w:val="31"/>
  </w:num>
  <w:num w:numId="3" w16cid:durableId="2015183136">
    <w:abstractNumId w:val="18"/>
  </w:num>
  <w:num w:numId="4" w16cid:durableId="932737655">
    <w:abstractNumId w:val="36"/>
  </w:num>
  <w:num w:numId="5" w16cid:durableId="1926258786">
    <w:abstractNumId w:val="33"/>
  </w:num>
  <w:num w:numId="6" w16cid:durableId="1635864607">
    <w:abstractNumId w:val="5"/>
  </w:num>
  <w:num w:numId="7" w16cid:durableId="395906093">
    <w:abstractNumId w:val="8"/>
  </w:num>
  <w:num w:numId="8" w16cid:durableId="345599463">
    <w:abstractNumId w:val="13"/>
  </w:num>
  <w:num w:numId="9" w16cid:durableId="375204569">
    <w:abstractNumId w:val="19"/>
  </w:num>
  <w:num w:numId="10" w16cid:durableId="1903757801">
    <w:abstractNumId w:val="24"/>
  </w:num>
  <w:num w:numId="11" w16cid:durableId="2114740996">
    <w:abstractNumId w:val="27"/>
  </w:num>
  <w:num w:numId="12" w16cid:durableId="432092894">
    <w:abstractNumId w:val="16"/>
  </w:num>
  <w:num w:numId="13" w16cid:durableId="973222190">
    <w:abstractNumId w:val="26"/>
  </w:num>
  <w:num w:numId="14" w16cid:durableId="1666006514">
    <w:abstractNumId w:val="4"/>
  </w:num>
  <w:num w:numId="15" w16cid:durableId="1539706173">
    <w:abstractNumId w:val="25"/>
  </w:num>
  <w:num w:numId="16" w16cid:durableId="1133328273">
    <w:abstractNumId w:val="9"/>
  </w:num>
  <w:num w:numId="17" w16cid:durableId="884557913">
    <w:abstractNumId w:val="0"/>
  </w:num>
  <w:num w:numId="18" w16cid:durableId="949747912">
    <w:abstractNumId w:val="30"/>
  </w:num>
  <w:num w:numId="19" w16cid:durableId="1219974685">
    <w:abstractNumId w:val="22"/>
  </w:num>
  <w:num w:numId="20" w16cid:durableId="1158227867">
    <w:abstractNumId w:val="32"/>
  </w:num>
  <w:num w:numId="21" w16cid:durableId="409158889">
    <w:abstractNumId w:val="12"/>
  </w:num>
  <w:num w:numId="22" w16cid:durableId="1010569909">
    <w:abstractNumId w:val="2"/>
  </w:num>
  <w:num w:numId="23" w16cid:durableId="76637383">
    <w:abstractNumId w:val="17"/>
  </w:num>
  <w:num w:numId="24" w16cid:durableId="1841693815">
    <w:abstractNumId w:val="29"/>
  </w:num>
  <w:num w:numId="25" w16cid:durableId="573200956">
    <w:abstractNumId w:val="20"/>
  </w:num>
  <w:num w:numId="26" w16cid:durableId="2062629876">
    <w:abstractNumId w:val="10"/>
  </w:num>
  <w:num w:numId="27" w16cid:durableId="1361855713">
    <w:abstractNumId w:val="21"/>
  </w:num>
  <w:num w:numId="28" w16cid:durableId="502202898">
    <w:abstractNumId w:val="1"/>
  </w:num>
  <w:num w:numId="29" w16cid:durableId="1521894166">
    <w:abstractNumId w:val="11"/>
  </w:num>
  <w:num w:numId="30" w16cid:durableId="209391012">
    <w:abstractNumId w:val="3"/>
  </w:num>
  <w:num w:numId="31" w16cid:durableId="1672903404">
    <w:abstractNumId w:val="23"/>
  </w:num>
  <w:num w:numId="32" w16cid:durableId="543827944">
    <w:abstractNumId w:val="34"/>
  </w:num>
  <w:num w:numId="33" w16cid:durableId="1912813642">
    <w:abstractNumId w:val="6"/>
  </w:num>
  <w:num w:numId="34" w16cid:durableId="573320595">
    <w:abstractNumId w:val="14"/>
  </w:num>
  <w:num w:numId="35" w16cid:durableId="821433247">
    <w:abstractNumId w:val="7"/>
  </w:num>
  <w:num w:numId="36" w16cid:durableId="1205480278">
    <w:abstractNumId w:val="35"/>
  </w:num>
  <w:num w:numId="37" w16cid:durableId="12134956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D"/>
    <w:rsid w:val="00004E3C"/>
    <w:rsid w:val="00005DFD"/>
    <w:rsid w:val="000077DB"/>
    <w:rsid w:val="00007883"/>
    <w:rsid w:val="00010B6A"/>
    <w:rsid w:val="0001180A"/>
    <w:rsid w:val="000121FF"/>
    <w:rsid w:val="000122B3"/>
    <w:rsid w:val="000149A6"/>
    <w:rsid w:val="00016DC5"/>
    <w:rsid w:val="00020173"/>
    <w:rsid w:val="000222A3"/>
    <w:rsid w:val="0002601D"/>
    <w:rsid w:val="00035757"/>
    <w:rsid w:val="00036450"/>
    <w:rsid w:val="000415E8"/>
    <w:rsid w:val="00062040"/>
    <w:rsid w:val="000647AA"/>
    <w:rsid w:val="000717CF"/>
    <w:rsid w:val="00076E69"/>
    <w:rsid w:val="0008227A"/>
    <w:rsid w:val="0008406D"/>
    <w:rsid w:val="000A4E53"/>
    <w:rsid w:val="000A5BF2"/>
    <w:rsid w:val="000A6BD8"/>
    <w:rsid w:val="000C338B"/>
    <w:rsid w:val="000C4A32"/>
    <w:rsid w:val="000C595C"/>
    <w:rsid w:val="000C7DF8"/>
    <w:rsid w:val="000D2380"/>
    <w:rsid w:val="000D2C7D"/>
    <w:rsid w:val="000D41DD"/>
    <w:rsid w:val="000D5859"/>
    <w:rsid w:val="000E0329"/>
    <w:rsid w:val="000E610A"/>
    <w:rsid w:val="000F2184"/>
    <w:rsid w:val="000F5203"/>
    <w:rsid w:val="000F6E17"/>
    <w:rsid w:val="00100CF3"/>
    <w:rsid w:val="001052C9"/>
    <w:rsid w:val="0010671D"/>
    <w:rsid w:val="001123C3"/>
    <w:rsid w:val="00112916"/>
    <w:rsid w:val="001129EC"/>
    <w:rsid w:val="00113B30"/>
    <w:rsid w:val="00116264"/>
    <w:rsid w:val="00116E79"/>
    <w:rsid w:val="001208C4"/>
    <w:rsid w:val="00123B6D"/>
    <w:rsid w:val="00124B40"/>
    <w:rsid w:val="0012674C"/>
    <w:rsid w:val="00127E3A"/>
    <w:rsid w:val="0013414E"/>
    <w:rsid w:val="00141E8A"/>
    <w:rsid w:val="001420A4"/>
    <w:rsid w:val="00143F85"/>
    <w:rsid w:val="0014484B"/>
    <w:rsid w:val="0015340D"/>
    <w:rsid w:val="001830F0"/>
    <w:rsid w:val="001836B4"/>
    <w:rsid w:val="0018774C"/>
    <w:rsid w:val="00187CF0"/>
    <w:rsid w:val="00190C34"/>
    <w:rsid w:val="00190FC8"/>
    <w:rsid w:val="00195396"/>
    <w:rsid w:val="001A44E9"/>
    <w:rsid w:val="001A62D4"/>
    <w:rsid w:val="001B11C6"/>
    <w:rsid w:val="001B43AC"/>
    <w:rsid w:val="001B73B2"/>
    <w:rsid w:val="001C16C8"/>
    <w:rsid w:val="001C6596"/>
    <w:rsid w:val="001C7FD6"/>
    <w:rsid w:val="001D0450"/>
    <w:rsid w:val="001D15A6"/>
    <w:rsid w:val="001D2A1D"/>
    <w:rsid w:val="001E3543"/>
    <w:rsid w:val="001E7112"/>
    <w:rsid w:val="001F1D2B"/>
    <w:rsid w:val="001F3E4A"/>
    <w:rsid w:val="001F61B8"/>
    <w:rsid w:val="001F6D3B"/>
    <w:rsid w:val="001F7D1E"/>
    <w:rsid w:val="00207A3F"/>
    <w:rsid w:val="002101A4"/>
    <w:rsid w:val="002136A3"/>
    <w:rsid w:val="0021446B"/>
    <w:rsid w:val="00214C44"/>
    <w:rsid w:val="0021512F"/>
    <w:rsid w:val="002272D8"/>
    <w:rsid w:val="002348EA"/>
    <w:rsid w:val="0023599B"/>
    <w:rsid w:val="00240695"/>
    <w:rsid w:val="00244889"/>
    <w:rsid w:val="00246444"/>
    <w:rsid w:val="00252B94"/>
    <w:rsid w:val="002569E1"/>
    <w:rsid w:val="00260DEF"/>
    <w:rsid w:val="00261BE6"/>
    <w:rsid w:val="00272E9C"/>
    <w:rsid w:val="00285133"/>
    <w:rsid w:val="00285C34"/>
    <w:rsid w:val="00285FE8"/>
    <w:rsid w:val="002860D3"/>
    <w:rsid w:val="00286422"/>
    <w:rsid w:val="00291028"/>
    <w:rsid w:val="00294992"/>
    <w:rsid w:val="002968F6"/>
    <w:rsid w:val="00296B18"/>
    <w:rsid w:val="00297CE3"/>
    <w:rsid w:val="002A2C47"/>
    <w:rsid w:val="002A3C97"/>
    <w:rsid w:val="002A7647"/>
    <w:rsid w:val="002B2321"/>
    <w:rsid w:val="002B5E0C"/>
    <w:rsid w:val="002B6336"/>
    <w:rsid w:val="002B65C1"/>
    <w:rsid w:val="002C5CDB"/>
    <w:rsid w:val="002C5DCB"/>
    <w:rsid w:val="002C6995"/>
    <w:rsid w:val="002D0088"/>
    <w:rsid w:val="002D01CF"/>
    <w:rsid w:val="002D1BE3"/>
    <w:rsid w:val="002D1D6A"/>
    <w:rsid w:val="002D2A73"/>
    <w:rsid w:val="002E041B"/>
    <w:rsid w:val="002E2F38"/>
    <w:rsid w:val="002E47AB"/>
    <w:rsid w:val="002E72C7"/>
    <w:rsid w:val="002E7B95"/>
    <w:rsid w:val="002F1956"/>
    <w:rsid w:val="002F1B3C"/>
    <w:rsid w:val="00313D66"/>
    <w:rsid w:val="003150AA"/>
    <w:rsid w:val="00317647"/>
    <w:rsid w:val="00317EE6"/>
    <w:rsid w:val="003211A1"/>
    <w:rsid w:val="00324104"/>
    <w:rsid w:val="00325BC1"/>
    <w:rsid w:val="00333798"/>
    <w:rsid w:val="00336B20"/>
    <w:rsid w:val="00340B05"/>
    <w:rsid w:val="00341B86"/>
    <w:rsid w:val="00343828"/>
    <w:rsid w:val="00346380"/>
    <w:rsid w:val="0034796E"/>
    <w:rsid w:val="00352A31"/>
    <w:rsid w:val="00354F76"/>
    <w:rsid w:val="00363FFD"/>
    <w:rsid w:val="00364B2E"/>
    <w:rsid w:val="00373118"/>
    <w:rsid w:val="0037647B"/>
    <w:rsid w:val="003829A6"/>
    <w:rsid w:val="0038448D"/>
    <w:rsid w:val="003858BF"/>
    <w:rsid w:val="00387F64"/>
    <w:rsid w:val="003904D2"/>
    <w:rsid w:val="00392E04"/>
    <w:rsid w:val="00395F35"/>
    <w:rsid w:val="003A1BE6"/>
    <w:rsid w:val="003A4BC7"/>
    <w:rsid w:val="003B2342"/>
    <w:rsid w:val="003B23F7"/>
    <w:rsid w:val="003B3579"/>
    <w:rsid w:val="003C64DC"/>
    <w:rsid w:val="003C6C90"/>
    <w:rsid w:val="003D0C67"/>
    <w:rsid w:val="003D0CC0"/>
    <w:rsid w:val="003D2E69"/>
    <w:rsid w:val="003D5F54"/>
    <w:rsid w:val="003E0895"/>
    <w:rsid w:val="003E0E7D"/>
    <w:rsid w:val="003E5842"/>
    <w:rsid w:val="003E6871"/>
    <w:rsid w:val="003E6D6D"/>
    <w:rsid w:val="003E6E05"/>
    <w:rsid w:val="003E74B4"/>
    <w:rsid w:val="003F243E"/>
    <w:rsid w:val="003F5DF1"/>
    <w:rsid w:val="004147DC"/>
    <w:rsid w:val="004400D7"/>
    <w:rsid w:val="004415DF"/>
    <w:rsid w:val="00457B30"/>
    <w:rsid w:val="00457DC2"/>
    <w:rsid w:val="00462671"/>
    <w:rsid w:val="0048184C"/>
    <w:rsid w:val="00482192"/>
    <w:rsid w:val="00483D87"/>
    <w:rsid w:val="00490734"/>
    <w:rsid w:val="00491282"/>
    <w:rsid w:val="00492B0D"/>
    <w:rsid w:val="004934A1"/>
    <w:rsid w:val="004965FD"/>
    <w:rsid w:val="00497DD7"/>
    <w:rsid w:val="004A003E"/>
    <w:rsid w:val="004A034C"/>
    <w:rsid w:val="004A1136"/>
    <w:rsid w:val="004A2AF2"/>
    <w:rsid w:val="004A4CC0"/>
    <w:rsid w:val="004B27C2"/>
    <w:rsid w:val="004B4257"/>
    <w:rsid w:val="004C0051"/>
    <w:rsid w:val="004C2EFC"/>
    <w:rsid w:val="004C3DBA"/>
    <w:rsid w:val="004C47E6"/>
    <w:rsid w:val="004C553B"/>
    <w:rsid w:val="004D5845"/>
    <w:rsid w:val="004D5B06"/>
    <w:rsid w:val="004E34B2"/>
    <w:rsid w:val="004E7084"/>
    <w:rsid w:val="004F00B9"/>
    <w:rsid w:val="004F07C3"/>
    <w:rsid w:val="00500C6B"/>
    <w:rsid w:val="005011C1"/>
    <w:rsid w:val="00501C64"/>
    <w:rsid w:val="00502EEB"/>
    <w:rsid w:val="005045AF"/>
    <w:rsid w:val="00504E6C"/>
    <w:rsid w:val="00505323"/>
    <w:rsid w:val="00521F43"/>
    <w:rsid w:val="00525250"/>
    <w:rsid w:val="00531478"/>
    <w:rsid w:val="00535E35"/>
    <w:rsid w:val="005366E0"/>
    <w:rsid w:val="00541F33"/>
    <w:rsid w:val="005436BC"/>
    <w:rsid w:val="005508A8"/>
    <w:rsid w:val="005551D5"/>
    <w:rsid w:val="00555368"/>
    <w:rsid w:val="00556DCB"/>
    <w:rsid w:val="0056074D"/>
    <w:rsid w:val="00564646"/>
    <w:rsid w:val="005768F3"/>
    <w:rsid w:val="00577B9A"/>
    <w:rsid w:val="00577E32"/>
    <w:rsid w:val="00577FBE"/>
    <w:rsid w:val="00581CEF"/>
    <w:rsid w:val="005824D9"/>
    <w:rsid w:val="00582607"/>
    <w:rsid w:val="00587BBF"/>
    <w:rsid w:val="005918BC"/>
    <w:rsid w:val="005946F4"/>
    <w:rsid w:val="00594711"/>
    <w:rsid w:val="00595307"/>
    <w:rsid w:val="005A1999"/>
    <w:rsid w:val="005A47C0"/>
    <w:rsid w:val="005B2319"/>
    <w:rsid w:val="005B2575"/>
    <w:rsid w:val="005B4E10"/>
    <w:rsid w:val="005C3A20"/>
    <w:rsid w:val="005C4A45"/>
    <w:rsid w:val="005C7ECE"/>
    <w:rsid w:val="005D227F"/>
    <w:rsid w:val="005D576F"/>
    <w:rsid w:val="005E336D"/>
    <w:rsid w:val="005E3772"/>
    <w:rsid w:val="005E5E25"/>
    <w:rsid w:val="005F7C6F"/>
    <w:rsid w:val="006037FF"/>
    <w:rsid w:val="0061374C"/>
    <w:rsid w:val="00620A76"/>
    <w:rsid w:val="006300F3"/>
    <w:rsid w:val="00630695"/>
    <w:rsid w:val="00632F71"/>
    <w:rsid w:val="00636774"/>
    <w:rsid w:val="00643DE7"/>
    <w:rsid w:val="006448BE"/>
    <w:rsid w:val="0064690E"/>
    <w:rsid w:val="006505FD"/>
    <w:rsid w:val="00651706"/>
    <w:rsid w:val="00653821"/>
    <w:rsid w:val="0065532A"/>
    <w:rsid w:val="006556CE"/>
    <w:rsid w:val="00656CEA"/>
    <w:rsid w:val="00664ACE"/>
    <w:rsid w:val="006709EF"/>
    <w:rsid w:val="0067485E"/>
    <w:rsid w:val="006757FD"/>
    <w:rsid w:val="00675F4A"/>
    <w:rsid w:val="00676B6A"/>
    <w:rsid w:val="00677699"/>
    <w:rsid w:val="0068157B"/>
    <w:rsid w:val="00684A89"/>
    <w:rsid w:val="00690E06"/>
    <w:rsid w:val="00697EEF"/>
    <w:rsid w:val="006A2C25"/>
    <w:rsid w:val="006A3950"/>
    <w:rsid w:val="006A4F68"/>
    <w:rsid w:val="006A768A"/>
    <w:rsid w:val="006B3B28"/>
    <w:rsid w:val="006B4E50"/>
    <w:rsid w:val="006B4EE2"/>
    <w:rsid w:val="006B5539"/>
    <w:rsid w:val="006B5AF3"/>
    <w:rsid w:val="006B62B4"/>
    <w:rsid w:val="006C0370"/>
    <w:rsid w:val="006C673B"/>
    <w:rsid w:val="006D66FC"/>
    <w:rsid w:val="006D7DC0"/>
    <w:rsid w:val="006E1AD9"/>
    <w:rsid w:val="006E2580"/>
    <w:rsid w:val="006E3FB4"/>
    <w:rsid w:val="006F68F9"/>
    <w:rsid w:val="00700669"/>
    <w:rsid w:val="00700D9D"/>
    <w:rsid w:val="00702C0D"/>
    <w:rsid w:val="00704CA9"/>
    <w:rsid w:val="0071155C"/>
    <w:rsid w:val="00714304"/>
    <w:rsid w:val="00714DF8"/>
    <w:rsid w:val="00717B98"/>
    <w:rsid w:val="007256BE"/>
    <w:rsid w:val="0073192A"/>
    <w:rsid w:val="00732D98"/>
    <w:rsid w:val="0073714B"/>
    <w:rsid w:val="007378D1"/>
    <w:rsid w:val="00741AB4"/>
    <w:rsid w:val="007420B6"/>
    <w:rsid w:val="0074211F"/>
    <w:rsid w:val="00742E11"/>
    <w:rsid w:val="00745F0A"/>
    <w:rsid w:val="00750D3E"/>
    <w:rsid w:val="007608F5"/>
    <w:rsid w:val="0076684E"/>
    <w:rsid w:val="007678B9"/>
    <w:rsid w:val="00767928"/>
    <w:rsid w:val="00770C50"/>
    <w:rsid w:val="007714FF"/>
    <w:rsid w:val="0077177F"/>
    <w:rsid w:val="007737E5"/>
    <w:rsid w:val="00773B83"/>
    <w:rsid w:val="00777A78"/>
    <w:rsid w:val="0078737F"/>
    <w:rsid w:val="007A3001"/>
    <w:rsid w:val="007A7A3B"/>
    <w:rsid w:val="007B2608"/>
    <w:rsid w:val="007C0162"/>
    <w:rsid w:val="007C0F4E"/>
    <w:rsid w:val="007C6C7A"/>
    <w:rsid w:val="007D1837"/>
    <w:rsid w:val="007D6E25"/>
    <w:rsid w:val="007E0EC5"/>
    <w:rsid w:val="007E55FD"/>
    <w:rsid w:val="007E620A"/>
    <w:rsid w:val="007E7D6C"/>
    <w:rsid w:val="007F0F06"/>
    <w:rsid w:val="007F16F5"/>
    <w:rsid w:val="007F24F0"/>
    <w:rsid w:val="007F2933"/>
    <w:rsid w:val="007F6428"/>
    <w:rsid w:val="00801743"/>
    <w:rsid w:val="00805A01"/>
    <w:rsid w:val="00806DE2"/>
    <w:rsid w:val="0080712B"/>
    <w:rsid w:val="008110C0"/>
    <w:rsid w:val="00812D45"/>
    <w:rsid w:val="00815256"/>
    <w:rsid w:val="008170CA"/>
    <w:rsid w:val="008171E5"/>
    <w:rsid w:val="008174FB"/>
    <w:rsid w:val="00821830"/>
    <w:rsid w:val="00821C41"/>
    <w:rsid w:val="00822A45"/>
    <w:rsid w:val="00824009"/>
    <w:rsid w:val="00824C1D"/>
    <w:rsid w:val="00825415"/>
    <w:rsid w:val="008331F7"/>
    <w:rsid w:val="008404E4"/>
    <w:rsid w:val="008421A5"/>
    <w:rsid w:val="008425D4"/>
    <w:rsid w:val="008439E7"/>
    <w:rsid w:val="00845C57"/>
    <w:rsid w:val="008476A6"/>
    <w:rsid w:val="00850C3E"/>
    <w:rsid w:val="0085227E"/>
    <w:rsid w:val="00861582"/>
    <w:rsid w:val="0086360E"/>
    <w:rsid w:val="00863A4B"/>
    <w:rsid w:val="0087554C"/>
    <w:rsid w:val="008773A6"/>
    <w:rsid w:val="00883253"/>
    <w:rsid w:val="00892822"/>
    <w:rsid w:val="00892EB6"/>
    <w:rsid w:val="00897547"/>
    <w:rsid w:val="008A670C"/>
    <w:rsid w:val="008A6EBC"/>
    <w:rsid w:val="008B33D1"/>
    <w:rsid w:val="008B4AC4"/>
    <w:rsid w:val="008B4C96"/>
    <w:rsid w:val="008B6649"/>
    <w:rsid w:val="008C2E2E"/>
    <w:rsid w:val="008C36A7"/>
    <w:rsid w:val="008C6491"/>
    <w:rsid w:val="008C6C5D"/>
    <w:rsid w:val="008D01F2"/>
    <w:rsid w:val="008D4D3C"/>
    <w:rsid w:val="008D564F"/>
    <w:rsid w:val="008D6578"/>
    <w:rsid w:val="008E3838"/>
    <w:rsid w:val="008F1A41"/>
    <w:rsid w:val="008F36F4"/>
    <w:rsid w:val="008F5C39"/>
    <w:rsid w:val="008F5C4A"/>
    <w:rsid w:val="008F6ACA"/>
    <w:rsid w:val="0090378D"/>
    <w:rsid w:val="00912358"/>
    <w:rsid w:val="00915F8F"/>
    <w:rsid w:val="00916478"/>
    <w:rsid w:val="0091776F"/>
    <w:rsid w:val="009232A7"/>
    <w:rsid w:val="00924661"/>
    <w:rsid w:val="009255F5"/>
    <w:rsid w:val="00926031"/>
    <w:rsid w:val="009263CF"/>
    <w:rsid w:val="00930D06"/>
    <w:rsid w:val="00932197"/>
    <w:rsid w:val="009345B1"/>
    <w:rsid w:val="00934A22"/>
    <w:rsid w:val="0094034C"/>
    <w:rsid w:val="009423F8"/>
    <w:rsid w:val="009428FA"/>
    <w:rsid w:val="00942D52"/>
    <w:rsid w:val="0094468C"/>
    <w:rsid w:val="00946E9A"/>
    <w:rsid w:val="00947EF9"/>
    <w:rsid w:val="00953C90"/>
    <w:rsid w:val="00957151"/>
    <w:rsid w:val="00957A97"/>
    <w:rsid w:val="009616BA"/>
    <w:rsid w:val="00964C3B"/>
    <w:rsid w:val="0096651F"/>
    <w:rsid w:val="00974864"/>
    <w:rsid w:val="009837F8"/>
    <w:rsid w:val="0098403A"/>
    <w:rsid w:val="00985518"/>
    <w:rsid w:val="00991647"/>
    <w:rsid w:val="00993533"/>
    <w:rsid w:val="00993B4D"/>
    <w:rsid w:val="009A19D6"/>
    <w:rsid w:val="009A4C03"/>
    <w:rsid w:val="009A75B6"/>
    <w:rsid w:val="009B1643"/>
    <w:rsid w:val="009B1EBA"/>
    <w:rsid w:val="009B2AA7"/>
    <w:rsid w:val="009C5257"/>
    <w:rsid w:val="009D6821"/>
    <w:rsid w:val="009E22EA"/>
    <w:rsid w:val="009E2437"/>
    <w:rsid w:val="009E7012"/>
    <w:rsid w:val="009E7562"/>
    <w:rsid w:val="009F04EB"/>
    <w:rsid w:val="009F0603"/>
    <w:rsid w:val="009F07D4"/>
    <w:rsid w:val="009F1261"/>
    <w:rsid w:val="009F13AF"/>
    <w:rsid w:val="009F2050"/>
    <w:rsid w:val="009F6472"/>
    <w:rsid w:val="00A05272"/>
    <w:rsid w:val="00A058FB"/>
    <w:rsid w:val="00A13BF9"/>
    <w:rsid w:val="00A14745"/>
    <w:rsid w:val="00A24C9A"/>
    <w:rsid w:val="00A25831"/>
    <w:rsid w:val="00A2638B"/>
    <w:rsid w:val="00A271C4"/>
    <w:rsid w:val="00A3105D"/>
    <w:rsid w:val="00A318BD"/>
    <w:rsid w:val="00A34CD2"/>
    <w:rsid w:val="00A463F9"/>
    <w:rsid w:val="00A472F4"/>
    <w:rsid w:val="00A573A4"/>
    <w:rsid w:val="00A602BA"/>
    <w:rsid w:val="00A62BAA"/>
    <w:rsid w:val="00A63C29"/>
    <w:rsid w:val="00A6685E"/>
    <w:rsid w:val="00A7207B"/>
    <w:rsid w:val="00A77081"/>
    <w:rsid w:val="00A919AC"/>
    <w:rsid w:val="00A920E3"/>
    <w:rsid w:val="00AA55A1"/>
    <w:rsid w:val="00AC3F5A"/>
    <w:rsid w:val="00AC74F1"/>
    <w:rsid w:val="00AD111E"/>
    <w:rsid w:val="00AD4EC2"/>
    <w:rsid w:val="00AE19A1"/>
    <w:rsid w:val="00AE1C7A"/>
    <w:rsid w:val="00AE1FF8"/>
    <w:rsid w:val="00AE3F20"/>
    <w:rsid w:val="00AE41BB"/>
    <w:rsid w:val="00AE5CA5"/>
    <w:rsid w:val="00AE725B"/>
    <w:rsid w:val="00AF31BE"/>
    <w:rsid w:val="00AF7259"/>
    <w:rsid w:val="00B11AA4"/>
    <w:rsid w:val="00B1436B"/>
    <w:rsid w:val="00B2277B"/>
    <w:rsid w:val="00B2478C"/>
    <w:rsid w:val="00B27D94"/>
    <w:rsid w:val="00B314C1"/>
    <w:rsid w:val="00B35EB9"/>
    <w:rsid w:val="00B40D77"/>
    <w:rsid w:val="00B42ABE"/>
    <w:rsid w:val="00B453F2"/>
    <w:rsid w:val="00B45E5E"/>
    <w:rsid w:val="00B46A96"/>
    <w:rsid w:val="00B47094"/>
    <w:rsid w:val="00B504FD"/>
    <w:rsid w:val="00B53957"/>
    <w:rsid w:val="00B56230"/>
    <w:rsid w:val="00B57A93"/>
    <w:rsid w:val="00B62EB5"/>
    <w:rsid w:val="00B654D6"/>
    <w:rsid w:val="00B723DF"/>
    <w:rsid w:val="00B739D1"/>
    <w:rsid w:val="00B764ED"/>
    <w:rsid w:val="00B82A92"/>
    <w:rsid w:val="00B82CDC"/>
    <w:rsid w:val="00B84E7E"/>
    <w:rsid w:val="00B85063"/>
    <w:rsid w:val="00B92CD8"/>
    <w:rsid w:val="00BA253C"/>
    <w:rsid w:val="00BA2ACF"/>
    <w:rsid w:val="00BB0C8E"/>
    <w:rsid w:val="00BB41D6"/>
    <w:rsid w:val="00BB4628"/>
    <w:rsid w:val="00BC1483"/>
    <w:rsid w:val="00BC2CC6"/>
    <w:rsid w:val="00BC628B"/>
    <w:rsid w:val="00BC78B0"/>
    <w:rsid w:val="00BD5529"/>
    <w:rsid w:val="00BD57B9"/>
    <w:rsid w:val="00BD6C40"/>
    <w:rsid w:val="00BE50EF"/>
    <w:rsid w:val="00BE5234"/>
    <w:rsid w:val="00BF2937"/>
    <w:rsid w:val="00BF49E5"/>
    <w:rsid w:val="00BF5467"/>
    <w:rsid w:val="00C0098B"/>
    <w:rsid w:val="00C02988"/>
    <w:rsid w:val="00C03482"/>
    <w:rsid w:val="00C03AF2"/>
    <w:rsid w:val="00C10385"/>
    <w:rsid w:val="00C10D8E"/>
    <w:rsid w:val="00C11B01"/>
    <w:rsid w:val="00C133D8"/>
    <w:rsid w:val="00C22A13"/>
    <w:rsid w:val="00C24C37"/>
    <w:rsid w:val="00C27C8B"/>
    <w:rsid w:val="00C27F93"/>
    <w:rsid w:val="00C3332D"/>
    <w:rsid w:val="00C411AF"/>
    <w:rsid w:val="00C5011F"/>
    <w:rsid w:val="00C5169C"/>
    <w:rsid w:val="00C51E18"/>
    <w:rsid w:val="00C53D2C"/>
    <w:rsid w:val="00C549E5"/>
    <w:rsid w:val="00C57DCE"/>
    <w:rsid w:val="00C65E86"/>
    <w:rsid w:val="00C70180"/>
    <w:rsid w:val="00C7170E"/>
    <w:rsid w:val="00C7484A"/>
    <w:rsid w:val="00C76F46"/>
    <w:rsid w:val="00C8276A"/>
    <w:rsid w:val="00C922C1"/>
    <w:rsid w:val="00C95338"/>
    <w:rsid w:val="00CA1F38"/>
    <w:rsid w:val="00CB3A6B"/>
    <w:rsid w:val="00CB5084"/>
    <w:rsid w:val="00CC0B95"/>
    <w:rsid w:val="00CC0E2A"/>
    <w:rsid w:val="00CC30B2"/>
    <w:rsid w:val="00CC41AC"/>
    <w:rsid w:val="00CC7BB1"/>
    <w:rsid w:val="00CD764D"/>
    <w:rsid w:val="00CE7418"/>
    <w:rsid w:val="00D06A94"/>
    <w:rsid w:val="00D11DD0"/>
    <w:rsid w:val="00D1326D"/>
    <w:rsid w:val="00D17D88"/>
    <w:rsid w:val="00D30A5D"/>
    <w:rsid w:val="00D312BF"/>
    <w:rsid w:val="00D36ABF"/>
    <w:rsid w:val="00D40B69"/>
    <w:rsid w:val="00D571B1"/>
    <w:rsid w:val="00D66559"/>
    <w:rsid w:val="00D703E8"/>
    <w:rsid w:val="00D742B1"/>
    <w:rsid w:val="00D75DAF"/>
    <w:rsid w:val="00D81A06"/>
    <w:rsid w:val="00D8260C"/>
    <w:rsid w:val="00D945EE"/>
    <w:rsid w:val="00D94A9E"/>
    <w:rsid w:val="00D97A9F"/>
    <w:rsid w:val="00DA0FD9"/>
    <w:rsid w:val="00DA34BF"/>
    <w:rsid w:val="00DB089F"/>
    <w:rsid w:val="00DB1010"/>
    <w:rsid w:val="00DB1D8A"/>
    <w:rsid w:val="00DB3CC7"/>
    <w:rsid w:val="00DB5A3F"/>
    <w:rsid w:val="00DB6BDB"/>
    <w:rsid w:val="00DB788C"/>
    <w:rsid w:val="00DC0029"/>
    <w:rsid w:val="00DD0F61"/>
    <w:rsid w:val="00DD6050"/>
    <w:rsid w:val="00DE3DF8"/>
    <w:rsid w:val="00DE72FF"/>
    <w:rsid w:val="00DE7963"/>
    <w:rsid w:val="00DE7A21"/>
    <w:rsid w:val="00DF0E6F"/>
    <w:rsid w:val="00E006B4"/>
    <w:rsid w:val="00E00E8D"/>
    <w:rsid w:val="00E01101"/>
    <w:rsid w:val="00E05CDD"/>
    <w:rsid w:val="00E12FA8"/>
    <w:rsid w:val="00E23A72"/>
    <w:rsid w:val="00E24E04"/>
    <w:rsid w:val="00E25A2D"/>
    <w:rsid w:val="00E25D16"/>
    <w:rsid w:val="00E26336"/>
    <w:rsid w:val="00E315AB"/>
    <w:rsid w:val="00E330FB"/>
    <w:rsid w:val="00E35ADC"/>
    <w:rsid w:val="00E36B3A"/>
    <w:rsid w:val="00E3740F"/>
    <w:rsid w:val="00E407B8"/>
    <w:rsid w:val="00E43A37"/>
    <w:rsid w:val="00E43D5A"/>
    <w:rsid w:val="00E46F85"/>
    <w:rsid w:val="00E54469"/>
    <w:rsid w:val="00E5472C"/>
    <w:rsid w:val="00E633E3"/>
    <w:rsid w:val="00E71F34"/>
    <w:rsid w:val="00E7229A"/>
    <w:rsid w:val="00E726CB"/>
    <w:rsid w:val="00E741A1"/>
    <w:rsid w:val="00E75A69"/>
    <w:rsid w:val="00E80081"/>
    <w:rsid w:val="00E821B4"/>
    <w:rsid w:val="00E85732"/>
    <w:rsid w:val="00E86AC8"/>
    <w:rsid w:val="00E87EBB"/>
    <w:rsid w:val="00E93EC7"/>
    <w:rsid w:val="00E94FD0"/>
    <w:rsid w:val="00EA136B"/>
    <w:rsid w:val="00EA2310"/>
    <w:rsid w:val="00EA2A9D"/>
    <w:rsid w:val="00EA2EB5"/>
    <w:rsid w:val="00EA459E"/>
    <w:rsid w:val="00EA4CC6"/>
    <w:rsid w:val="00EA76F8"/>
    <w:rsid w:val="00EB0E29"/>
    <w:rsid w:val="00EB33F6"/>
    <w:rsid w:val="00EC2BAD"/>
    <w:rsid w:val="00EC31C4"/>
    <w:rsid w:val="00EC4BBE"/>
    <w:rsid w:val="00ED0355"/>
    <w:rsid w:val="00ED139A"/>
    <w:rsid w:val="00EE1389"/>
    <w:rsid w:val="00EE6776"/>
    <w:rsid w:val="00EF1C4F"/>
    <w:rsid w:val="00EF52F2"/>
    <w:rsid w:val="00EF5978"/>
    <w:rsid w:val="00EF5B75"/>
    <w:rsid w:val="00EF6FDF"/>
    <w:rsid w:val="00F03FD3"/>
    <w:rsid w:val="00F154BA"/>
    <w:rsid w:val="00F15900"/>
    <w:rsid w:val="00F231BD"/>
    <w:rsid w:val="00F2585E"/>
    <w:rsid w:val="00F26051"/>
    <w:rsid w:val="00F3422A"/>
    <w:rsid w:val="00F41FEF"/>
    <w:rsid w:val="00F44698"/>
    <w:rsid w:val="00F4697E"/>
    <w:rsid w:val="00F47A22"/>
    <w:rsid w:val="00F51ABA"/>
    <w:rsid w:val="00F54191"/>
    <w:rsid w:val="00F56B51"/>
    <w:rsid w:val="00F57952"/>
    <w:rsid w:val="00F61173"/>
    <w:rsid w:val="00F644DD"/>
    <w:rsid w:val="00F71A22"/>
    <w:rsid w:val="00F72D0F"/>
    <w:rsid w:val="00F731D0"/>
    <w:rsid w:val="00F74167"/>
    <w:rsid w:val="00F80AD4"/>
    <w:rsid w:val="00F82221"/>
    <w:rsid w:val="00F84330"/>
    <w:rsid w:val="00F845D3"/>
    <w:rsid w:val="00F866B5"/>
    <w:rsid w:val="00F9020E"/>
    <w:rsid w:val="00F91B61"/>
    <w:rsid w:val="00F92FCE"/>
    <w:rsid w:val="00F957D2"/>
    <w:rsid w:val="00F96154"/>
    <w:rsid w:val="00F96AEF"/>
    <w:rsid w:val="00FA1274"/>
    <w:rsid w:val="00FA186C"/>
    <w:rsid w:val="00FA3482"/>
    <w:rsid w:val="00FA43F8"/>
    <w:rsid w:val="00FA619C"/>
    <w:rsid w:val="00FB1CDE"/>
    <w:rsid w:val="00FB3735"/>
    <w:rsid w:val="00FB3D85"/>
    <w:rsid w:val="00FB59FB"/>
    <w:rsid w:val="00FC1A14"/>
    <w:rsid w:val="00FC36D7"/>
    <w:rsid w:val="00FC5BC7"/>
    <w:rsid w:val="00FD0839"/>
    <w:rsid w:val="00FD2CE1"/>
    <w:rsid w:val="00FD50A4"/>
    <w:rsid w:val="00FE0B3A"/>
    <w:rsid w:val="00FF57C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A73AF"/>
  <w15:chartTrackingRefBased/>
  <w15:docId w15:val="{5826E692-34CA-472C-AAF3-F97CE8E7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34C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6D"/>
  </w:style>
  <w:style w:type="paragraph" w:styleId="Footer">
    <w:name w:val="footer"/>
    <w:basedOn w:val="Normal"/>
    <w:link w:val="FooterChar"/>
    <w:uiPriority w:val="99"/>
    <w:unhideWhenUsed/>
    <w:rsid w:val="0012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6D"/>
  </w:style>
  <w:style w:type="table" w:styleId="TableGrid">
    <w:name w:val="Table Grid"/>
    <w:basedOn w:val="TableNormal"/>
    <w:uiPriority w:val="59"/>
    <w:rsid w:val="0012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74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837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7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37F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6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2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B26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E47AB"/>
    <w:rPr>
      <w:color w:val="808080"/>
    </w:rPr>
  </w:style>
  <w:style w:type="paragraph" w:customStyle="1" w:styleId="STAH2">
    <w:name w:val="STA H2"/>
    <w:basedOn w:val="Normal"/>
    <w:link w:val="STAH2Char"/>
    <w:qFormat/>
    <w:rsid w:val="002E47A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E47AB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E47A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E47AB"/>
    <w:rPr>
      <w:rFonts w:ascii="Arial" w:hAnsi="Arial"/>
      <w:b/>
      <w:u w:val="single"/>
    </w:rPr>
  </w:style>
  <w:style w:type="paragraph" w:styleId="Revision">
    <w:name w:val="Revision"/>
    <w:hidden/>
    <w:uiPriority w:val="99"/>
    <w:semiHidden/>
    <w:rsid w:val="002348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E19A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034C"/>
    <w:rPr>
      <w:rFonts w:ascii="Arial" w:eastAsiaTheme="majorEastAsia" w:hAnsi="Arial" w:cstheme="majorBidi"/>
      <w:color w:val="839E25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701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776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77699"/>
    <w:rPr>
      <w:rFonts w:ascii="Arial" w:eastAsia="Arial" w:hAnsi="Arial" w:cs="Arial"/>
      <w:lang w:eastAsia="en-AU" w:bidi="en-AU"/>
    </w:rPr>
  </w:style>
  <w:style w:type="character" w:styleId="Mention">
    <w:name w:val="Mention"/>
    <w:basedOn w:val="DefaultParagraphFont"/>
    <w:uiPriority w:val="99"/>
    <w:unhideWhenUsed/>
    <w:rsid w:val="002101A4"/>
    <w:rPr>
      <w:color w:val="2B579A"/>
      <w:shd w:val="clear" w:color="auto" w:fill="E1DFDD"/>
    </w:rPr>
  </w:style>
  <w:style w:type="character" w:customStyle="1" w:styleId="AUB">
    <w:name w:val="AUB"/>
    <w:basedOn w:val="DefaultParagraphFont"/>
    <w:uiPriority w:val="1"/>
    <w:rsid w:val="00AE5CA5"/>
    <w:rPr>
      <w:rFonts w:ascii="Arial" w:hAnsi="Arial"/>
      <w:b/>
      <w:sz w:val="22"/>
      <w:u w:val="single"/>
    </w:rPr>
  </w:style>
  <w:style w:type="character" w:customStyle="1" w:styleId="Style1">
    <w:name w:val="Style1"/>
    <w:basedOn w:val="DefaultParagraphFont"/>
    <w:uiPriority w:val="1"/>
    <w:qFormat/>
    <w:rsid w:val="00577B9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D9E5934644584BEAD6812CE95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FB8D-B39C-459A-A58E-E1D54C0C3A2D}"/>
      </w:docPartPr>
      <w:docPartBody>
        <w:p w:rsidR="00A934D3" w:rsidRDefault="00DB4603" w:rsidP="00DB4603">
          <w:pPr>
            <w:pStyle w:val="030D9E5934644584BEAD6812CE95AA4A3"/>
          </w:pPr>
          <w:r w:rsidRPr="003858BF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F66941B05FE4E32B01CB38B15B3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69D3-DC8C-486C-B463-C17EEC570069}"/>
      </w:docPartPr>
      <w:docPartBody>
        <w:p w:rsidR="00871B51" w:rsidRDefault="00DB4603" w:rsidP="00DB4603">
          <w:pPr>
            <w:pStyle w:val="4F66941B05FE4E32B01CB38B15B39FF33"/>
          </w:pP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DF3E7385DDBF44C6A2CE211F9213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DAA6-54C9-4241-833D-A87A9C611951}"/>
      </w:docPartPr>
      <w:docPartBody>
        <w:p w:rsidR="00871B51" w:rsidRDefault="00DB4603" w:rsidP="00DB4603">
          <w:pPr>
            <w:pStyle w:val="DF3E7385DDBF44C6A2CE211F921334DC3"/>
          </w:pPr>
          <w:r w:rsidRPr="000B56B0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E26E-1605-4C55-AF1A-B4CB3507962D}"/>
      </w:docPartPr>
      <w:docPartBody>
        <w:p w:rsidR="002F2A6A" w:rsidRDefault="006F7106">
          <w:r w:rsidRPr="00B429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0078AE294498BBA67CBBC7657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A891-80C5-4F60-AD4B-2A26A49C0A9D}"/>
      </w:docPartPr>
      <w:docPartBody>
        <w:p w:rsidR="00DB4603" w:rsidRDefault="00DB4603" w:rsidP="00DB4603">
          <w:pPr>
            <w:pStyle w:val="4A00078AE294498BBA67CBBC765706A43"/>
          </w:pPr>
          <w:r w:rsidRPr="00A2723E">
            <w:rPr>
              <w:rStyle w:val="PlaceholderText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B34775A9D0B44072A99091E217E4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CECC-C498-4294-A11B-A78176DACABC}"/>
      </w:docPartPr>
      <w:docPartBody>
        <w:p w:rsidR="00DB4603" w:rsidRDefault="00DB4603" w:rsidP="00DB4603">
          <w:pPr>
            <w:pStyle w:val="B34775A9D0B44072A99091E217E4E6513"/>
          </w:pPr>
          <w:r w:rsidRPr="00A2723E">
            <w:rPr>
              <w:rStyle w:val="PlaceholderText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9BC9D90758164DBBB4E03C18F1EA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EB5F-32F7-4857-A651-7C0CA7F1390E}"/>
      </w:docPartPr>
      <w:docPartBody>
        <w:p w:rsidR="00DB4603" w:rsidRDefault="00DB4603" w:rsidP="00DB4603">
          <w:pPr>
            <w:pStyle w:val="9BC9D90758164DBBB4E03C18F1EA4AEF3"/>
          </w:pP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softHyphen/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softHyphen/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softHyphen/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softHyphen/>
            <w:t>_________</w:t>
          </w: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82A65244907F4965B98BF7F2EF89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F9C3-74AD-416F-B93D-E85716A906D8}"/>
      </w:docPartPr>
      <w:docPartBody>
        <w:p w:rsidR="00DB4603" w:rsidRDefault="00DB4603" w:rsidP="00DB4603">
          <w:pPr>
            <w:pStyle w:val="82A65244907F4965B98BF7F2EF89D4A63"/>
          </w:pP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</w:t>
          </w:r>
        </w:p>
      </w:docPartBody>
    </w:docPart>
    <w:docPart>
      <w:docPartPr>
        <w:name w:val="311F8C78E83C4880AFDF58DAF0EA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D2F2-6A6C-4153-9038-8FBA9665AD5C}"/>
      </w:docPartPr>
      <w:docPartBody>
        <w:p w:rsidR="000563AA" w:rsidRDefault="00DB4603" w:rsidP="00DB4603">
          <w:pPr>
            <w:pStyle w:val="311F8C78E83C4880AFDF58DAF0EAFBCE2"/>
          </w:pPr>
          <w:r>
            <w:rPr>
              <w:rStyle w:val="Style1"/>
            </w:rPr>
            <w:t xml:space="preserve">                       </w:t>
          </w:r>
        </w:p>
      </w:docPartBody>
    </w:docPart>
    <w:docPart>
      <w:docPartPr>
        <w:name w:val="D742351BF13D499E80A503289104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5D14-1D7B-4FCD-B9ED-4397AEEB8941}"/>
      </w:docPartPr>
      <w:docPartBody>
        <w:p w:rsidR="000563AA" w:rsidRDefault="00DB4603" w:rsidP="00DB4603">
          <w:pPr>
            <w:pStyle w:val="D742351BF13D499E80A503289104DB4E1"/>
          </w:pPr>
          <w:r w:rsidRPr="00A2723E">
            <w:rPr>
              <w:rStyle w:val="PlaceholderText"/>
              <w:color w:val="00B0F0"/>
              <w:u w:val="single"/>
            </w:rPr>
            <w:t>____</w:t>
          </w:r>
          <w:r>
            <w:rPr>
              <w:rStyle w:val="PlaceholderText"/>
              <w:color w:val="00B0F0"/>
              <w:u w:val="single"/>
            </w:rPr>
            <w:softHyphen/>
            <w:t>_________</w:t>
          </w:r>
          <w:r w:rsidRPr="00A2723E">
            <w:rPr>
              <w:rStyle w:val="PlaceholderText"/>
              <w:color w:val="00B0F0"/>
              <w:u w:val="single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BE"/>
    <w:rsid w:val="00006772"/>
    <w:rsid w:val="000115B2"/>
    <w:rsid w:val="000530B6"/>
    <w:rsid w:val="000563AA"/>
    <w:rsid w:val="000F7071"/>
    <w:rsid w:val="001277DB"/>
    <w:rsid w:val="002D238D"/>
    <w:rsid w:val="002F2A6A"/>
    <w:rsid w:val="003B2343"/>
    <w:rsid w:val="003D4552"/>
    <w:rsid w:val="004011CD"/>
    <w:rsid w:val="0040633B"/>
    <w:rsid w:val="00526A19"/>
    <w:rsid w:val="0053020A"/>
    <w:rsid w:val="00611D36"/>
    <w:rsid w:val="00652E85"/>
    <w:rsid w:val="006739B4"/>
    <w:rsid w:val="00687BF3"/>
    <w:rsid w:val="006B2213"/>
    <w:rsid w:val="006F1B94"/>
    <w:rsid w:val="006F7106"/>
    <w:rsid w:val="00746A57"/>
    <w:rsid w:val="007A1A22"/>
    <w:rsid w:val="00824D08"/>
    <w:rsid w:val="00871B51"/>
    <w:rsid w:val="0088028B"/>
    <w:rsid w:val="008A76BE"/>
    <w:rsid w:val="008C36E2"/>
    <w:rsid w:val="0090640B"/>
    <w:rsid w:val="00926AC0"/>
    <w:rsid w:val="009A40DD"/>
    <w:rsid w:val="00A934D3"/>
    <w:rsid w:val="00AB5518"/>
    <w:rsid w:val="00BB6AB9"/>
    <w:rsid w:val="00C242B0"/>
    <w:rsid w:val="00C83E8F"/>
    <w:rsid w:val="00D51715"/>
    <w:rsid w:val="00D77C05"/>
    <w:rsid w:val="00D800A5"/>
    <w:rsid w:val="00D9527D"/>
    <w:rsid w:val="00DB4603"/>
    <w:rsid w:val="00E66BC9"/>
    <w:rsid w:val="00EB3D71"/>
    <w:rsid w:val="00EF2BEE"/>
    <w:rsid w:val="00F8757A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603"/>
    <w:rPr>
      <w:color w:val="808080"/>
    </w:rPr>
  </w:style>
  <w:style w:type="paragraph" w:customStyle="1" w:styleId="4F66941B05FE4E32B01CB38B15B39FF33">
    <w:name w:val="4F66941B05FE4E32B01CB38B15B39FF33"/>
    <w:rsid w:val="00DB4603"/>
    <w:rPr>
      <w:rFonts w:eastAsiaTheme="minorHAnsi"/>
      <w:lang w:eastAsia="en-US"/>
    </w:rPr>
  </w:style>
  <w:style w:type="paragraph" w:customStyle="1" w:styleId="DF3E7385DDBF44C6A2CE211F921334DC3">
    <w:name w:val="DF3E7385DDBF44C6A2CE211F921334DC3"/>
    <w:rsid w:val="00DB4603"/>
    <w:rPr>
      <w:rFonts w:eastAsiaTheme="minorHAnsi"/>
      <w:lang w:eastAsia="en-US"/>
    </w:rPr>
  </w:style>
  <w:style w:type="paragraph" w:customStyle="1" w:styleId="4A00078AE294498BBA67CBBC765706A43">
    <w:name w:val="4A00078AE294498BBA67CBBC765706A43"/>
    <w:rsid w:val="00DB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B34775A9D0B44072A99091E217E4E6513">
    <w:name w:val="B34775A9D0B44072A99091E217E4E6513"/>
    <w:rsid w:val="00DB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9BC9D90758164DBBB4E03C18F1EA4AEF3">
    <w:name w:val="9BC9D90758164DBBB4E03C18F1EA4AEF3"/>
    <w:rsid w:val="00DB4603"/>
    <w:rPr>
      <w:rFonts w:eastAsiaTheme="minorHAnsi"/>
      <w:lang w:eastAsia="en-US"/>
    </w:rPr>
  </w:style>
  <w:style w:type="paragraph" w:customStyle="1" w:styleId="82A65244907F4965B98BF7F2EF89D4A63">
    <w:name w:val="82A65244907F4965B98BF7F2EF89D4A63"/>
    <w:rsid w:val="00DB4603"/>
    <w:rPr>
      <w:rFonts w:eastAsiaTheme="minorHAnsi"/>
      <w:lang w:eastAsia="en-US"/>
    </w:rPr>
  </w:style>
  <w:style w:type="paragraph" w:customStyle="1" w:styleId="030D9E5934644584BEAD6812CE95AA4A3">
    <w:name w:val="030D9E5934644584BEAD6812CE95AA4A3"/>
    <w:rsid w:val="00DB4603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qFormat/>
    <w:rsid w:val="00DB4603"/>
    <w:rPr>
      <w:rFonts w:ascii="Arial" w:hAnsi="Arial"/>
      <w:b/>
      <w:sz w:val="22"/>
    </w:rPr>
  </w:style>
  <w:style w:type="paragraph" w:customStyle="1" w:styleId="311F8C78E83C4880AFDF58DAF0EAFBCE2">
    <w:name w:val="311F8C78E83C4880AFDF58DAF0EAFBCE2"/>
    <w:rsid w:val="00DB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D742351BF13D499E80A503289104DB4E1">
    <w:name w:val="D742351BF13D499E80A503289104DB4E1"/>
    <w:rsid w:val="00DB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  <UserInfo>
        <DisplayName>Joanne Daniel</DisplayName>
        <AccountId>11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E0373-202A-4C93-9C49-41880FEC6439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A2F6C21D-1A64-4BFA-804F-CA980825E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496A89-551E-4F16-A07B-5B58D3360729}"/>
</file>

<file path=customXml/itemProps4.xml><?xml version="1.0" encoding="utf-8"?>
<ds:datastoreItem xmlns:ds="http://schemas.openxmlformats.org/officeDocument/2006/customXml" ds:itemID="{376EEA6B-1440-42F9-A5E5-CC757AEBD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7</cp:revision>
  <cp:lastPrinted>2021-05-21T06:29:00Z</cp:lastPrinted>
  <dcterms:created xsi:type="dcterms:W3CDTF">2021-06-28T23:23:00Z</dcterms:created>
  <dcterms:modified xsi:type="dcterms:W3CDTF">2023-06-12T05:06:00Z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